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F55B3" w14:textId="3664D941" w:rsidR="00585BA6" w:rsidRDefault="00A66A6D" w:rsidP="00B31C47">
      <w:pPr>
        <w:rPr>
          <w:rFonts w:ascii="Verdana" w:hAnsi="Verdana" w:cs="Tahoma"/>
          <w:b/>
          <w:color w:val="002060"/>
          <w:sz w:val="28"/>
          <w:szCs w:val="28"/>
        </w:rPr>
      </w:pPr>
      <w:r w:rsidRPr="00336A81">
        <w:rPr>
          <w:b/>
          <w:i/>
          <w:noProof/>
          <w:sz w:val="36"/>
          <w:szCs w:val="36"/>
          <w:u w:val="single"/>
        </w:rPr>
        <w:drawing>
          <wp:anchor distT="0" distB="0" distL="114300" distR="114300" simplePos="0" relativeHeight="251659264" behindDoc="0" locked="0" layoutInCell="1" allowOverlap="1" wp14:anchorId="55EF5A65" wp14:editId="7C843ABA">
            <wp:simplePos x="0" y="0"/>
            <wp:positionH relativeFrom="column">
              <wp:posOffset>390545</wp:posOffset>
            </wp:positionH>
            <wp:positionV relativeFrom="paragraph">
              <wp:posOffset>-144145</wp:posOffset>
            </wp:positionV>
            <wp:extent cx="1349970" cy="786597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970" cy="786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8F55B4" w14:textId="6A71EE8A" w:rsidR="00B31C47" w:rsidRDefault="00B31C47" w:rsidP="00B31C47">
      <w:pPr>
        <w:rPr>
          <w:rFonts w:ascii="Verdana" w:hAnsi="Verdana" w:cs="Tahoma"/>
          <w:b/>
          <w:color w:val="002060"/>
          <w:sz w:val="28"/>
          <w:szCs w:val="28"/>
        </w:rPr>
      </w:pPr>
    </w:p>
    <w:p w14:paraId="0D8F55B5" w14:textId="77777777" w:rsidR="00B31C47" w:rsidRDefault="00B31C47" w:rsidP="00B31C47">
      <w:pPr>
        <w:rPr>
          <w:rFonts w:ascii="Verdana" w:hAnsi="Verdana" w:cs="Tahoma"/>
          <w:b/>
          <w:color w:val="002060"/>
          <w:sz w:val="28"/>
          <w:szCs w:val="28"/>
        </w:rPr>
      </w:pPr>
    </w:p>
    <w:p w14:paraId="0D8F55B6" w14:textId="77777777" w:rsidR="00B31C47" w:rsidRDefault="00B31C47" w:rsidP="00B31C47">
      <w:pPr>
        <w:rPr>
          <w:rFonts w:ascii="Verdana" w:hAnsi="Verdana" w:cs="Tahoma"/>
          <w:b/>
          <w:color w:val="002060"/>
          <w:sz w:val="28"/>
          <w:szCs w:val="28"/>
        </w:rPr>
      </w:pPr>
    </w:p>
    <w:p w14:paraId="0D8F55B7" w14:textId="77777777" w:rsidR="00C32725" w:rsidRPr="001C7298" w:rsidRDefault="00C32725" w:rsidP="00B31C47">
      <w:pPr>
        <w:pStyle w:val="En-tte"/>
        <w:pBdr>
          <w:bottom w:val="single" w:sz="4" w:space="1" w:color="auto"/>
        </w:pBdr>
        <w:tabs>
          <w:tab w:val="clear" w:pos="4536"/>
          <w:tab w:val="clear" w:pos="9072"/>
          <w:tab w:val="right" w:pos="9781"/>
        </w:tabs>
        <w:ind w:right="-2"/>
        <w:rPr>
          <w:rFonts w:ascii="Calibri" w:hAnsi="Calibri" w:cs="Calibri"/>
          <w:b/>
          <w:color w:val="0D0D0D"/>
          <w:sz w:val="8"/>
        </w:rPr>
      </w:pPr>
    </w:p>
    <w:p w14:paraId="0D8F55B8" w14:textId="77777777" w:rsidR="00C32725" w:rsidRPr="00501E36" w:rsidRDefault="00C32725" w:rsidP="00C32725">
      <w:pPr>
        <w:jc w:val="center"/>
        <w:rPr>
          <w:rFonts w:ascii="Calibri" w:hAnsi="Calibri" w:cs="Calibri"/>
          <w:b/>
          <w:szCs w:val="28"/>
        </w:rPr>
      </w:pPr>
    </w:p>
    <w:p w14:paraId="0D8F55B9" w14:textId="69A7E2DF" w:rsidR="00C32725" w:rsidRPr="00501E36" w:rsidRDefault="00625635" w:rsidP="00C32725">
      <w:pPr>
        <w:jc w:val="right"/>
        <w:rPr>
          <w:rFonts w:ascii="Calibri" w:hAnsi="Calibri" w:cs="Calibri"/>
          <w:b/>
          <w:sz w:val="32"/>
          <w:szCs w:val="28"/>
        </w:rPr>
      </w:pPr>
      <w:r>
        <w:rPr>
          <w:rFonts w:ascii="Calibri" w:hAnsi="Calibri" w:cs="Calibri"/>
          <w:b/>
          <w:sz w:val="32"/>
          <w:szCs w:val="28"/>
        </w:rPr>
        <w:t xml:space="preserve">AVENANT A </w:t>
      </w:r>
      <w:r w:rsidR="00C32725" w:rsidRPr="00501E36">
        <w:rPr>
          <w:rFonts w:ascii="Calibri" w:hAnsi="Calibri" w:cs="Calibri"/>
          <w:b/>
          <w:sz w:val="32"/>
          <w:szCs w:val="28"/>
        </w:rPr>
        <w:t>CONVENTION DE FORMATION PROFESSIONNELLE</w:t>
      </w:r>
    </w:p>
    <w:p w14:paraId="0D8F55BB" w14:textId="2B9E82D0" w:rsidR="00C32725" w:rsidRPr="00501E36" w:rsidRDefault="0020537F" w:rsidP="0020537F">
      <w:pPr>
        <w:pStyle w:val="En-tte"/>
        <w:pBdr>
          <w:bottom w:val="single" w:sz="4" w:space="1" w:color="auto"/>
        </w:pBdr>
        <w:tabs>
          <w:tab w:val="right" w:pos="9781"/>
        </w:tabs>
        <w:ind w:right="-2"/>
        <w:jc w:val="right"/>
        <w:rPr>
          <w:rFonts w:ascii="Calibri" w:hAnsi="Calibri" w:cs="Calibri"/>
          <w:sz w:val="22"/>
          <w:szCs w:val="18"/>
        </w:rPr>
      </w:pPr>
      <w:r w:rsidRPr="00501E36">
        <w:rPr>
          <w:rFonts w:ascii="Calibri" w:hAnsi="Calibri" w:cs="Calibri"/>
          <w:sz w:val="22"/>
          <w:szCs w:val="18"/>
        </w:rPr>
        <w:t>(Article L.6353-1 du code du travail</w:t>
      </w:r>
      <w:r w:rsidR="00745DA6" w:rsidRPr="00501E36">
        <w:rPr>
          <w:rFonts w:ascii="Calibri" w:hAnsi="Calibri" w:cs="Calibri"/>
          <w:sz w:val="22"/>
          <w:szCs w:val="18"/>
        </w:rPr>
        <w:t xml:space="preserve">) </w:t>
      </w:r>
      <w:r w:rsidRPr="00501E36">
        <w:rPr>
          <w:rFonts w:ascii="Calibri" w:hAnsi="Calibri" w:cs="Calibri"/>
          <w:sz w:val="22"/>
          <w:szCs w:val="18"/>
        </w:rPr>
        <w:t>Décret N° 2018-1341 du 28 décembre 2018)</w:t>
      </w:r>
    </w:p>
    <w:p w14:paraId="2111589E" w14:textId="77777777" w:rsidR="0020537F" w:rsidRPr="00501E36" w:rsidRDefault="0020537F" w:rsidP="0020537F">
      <w:pPr>
        <w:pStyle w:val="En-tte"/>
        <w:pBdr>
          <w:bottom w:val="single" w:sz="4" w:space="1" w:color="auto"/>
        </w:pBdr>
        <w:tabs>
          <w:tab w:val="clear" w:pos="4536"/>
          <w:tab w:val="clear" w:pos="9072"/>
          <w:tab w:val="right" w:pos="9781"/>
        </w:tabs>
        <w:ind w:right="-2"/>
        <w:jc w:val="right"/>
        <w:rPr>
          <w:rFonts w:ascii="Calibri" w:hAnsi="Calibri" w:cs="Calibri"/>
          <w:sz w:val="22"/>
        </w:rPr>
      </w:pPr>
    </w:p>
    <w:p w14:paraId="0D8F55BC" w14:textId="77777777" w:rsidR="00C32725" w:rsidRPr="00501E36" w:rsidRDefault="00C32725" w:rsidP="003A3F87">
      <w:pPr>
        <w:jc w:val="center"/>
        <w:rPr>
          <w:rFonts w:ascii="Verdana" w:hAnsi="Verdana" w:cs="Tahoma"/>
          <w:b/>
          <w:sz w:val="12"/>
          <w:szCs w:val="28"/>
        </w:rPr>
      </w:pPr>
    </w:p>
    <w:p w14:paraId="0D8F55BD" w14:textId="77777777" w:rsidR="003A3F87" w:rsidRPr="00501E36" w:rsidRDefault="003A3F87" w:rsidP="003A3F87">
      <w:pPr>
        <w:jc w:val="center"/>
        <w:rPr>
          <w:rFonts w:ascii="Calibri" w:hAnsi="Calibri" w:cs="Calibri"/>
          <w:b/>
          <w:sz w:val="6"/>
          <w:szCs w:val="18"/>
        </w:rPr>
      </w:pPr>
    </w:p>
    <w:p w14:paraId="0D8F55BE" w14:textId="77777777" w:rsidR="003A3F87" w:rsidRPr="00501E36" w:rsidRDefault="003A3F87" w:rsidP="003A3F87">
      <w:pPr>
        <w:jc w:val="center"/>
        <w:rPr>
          <w:rFonts w:ascii="Calibri" w:hAnsi="Calibri" w:cs="Calibri"/>
          <w:b/>
          <w:sz w:val="6"/>
          <w:szCs w:val="18"/>
        </w:rPr>
      </w:pPr>
    </w:p>
    <w:p w14:paraId="0D8F55BF" w14:textId="77777777" w:rsidR="00B52BEF" w:rsidRPr="00501E36" w:rsidRDefault="00B52BEF" w:rsidP="00B52BEF">
      <w:pPr>
        <w:rPr>
          <w:rFonts w:ascii="Calibri" w:hAnsi="Calibri" w:cs="Calibri"/>
          <w:b/>
          <w:sz w:val="22"/>
          <w:szCs w:val="18"/>
        </w:rPr>
      </w:pPr>
      <w:r w:rsidRPr="00501E36">
        <w:rPr>
          <w:rFonts w:ascii="Calibri" w:hAnsi="Calibri" w:cs="Calibri"/>
          <w:b/>
          <w:sz w:val="22"/>
          <w:szCs w:val="18"/>
        </w:rPr>
        <w:t xml:space="preserve">Entre les soussignés : </w:t>
      </w:r>
    </w:p>
    <w:p w14:paraId="0D8F55C0" w14:textId="77777777" w:rsidR="003A3F87" w:rsidRPr="00501E36" w:rsidRDefault="003A3F87" w:rsidP="00B52BEF">
      <w:pPr>
        <w:rPr>
          <w:rFonts w:ascii="Calibri" w:hAnsi="Calibri" w:cs="Calibri"/>
          <w:sz w:val="10"/>
          <w:szCs w:val="14"/>
        </w:rPr>
      </w:pPr>
    </w:p>
    <w:p w14:paraId="0D8F55C1" w14:textId="1F51EE13" w:rsidR="00B52BEF" w:rsidRPr="00501E36" w:rsidRDefault="00A66D17" w:rsidP="00CA4483">
      <w:pPr>
        <w:numPr>
          <w:ilvl w:val="0"/>
          <w:numId w:val="5"/>
        </w:numPr>
        <w:jc w:val="both"/>
        <w:rPr>
          <w:rFonts w:ascii="Calibri" w:hAnsi="Calibri" w:cs="Calibri"/>
          <w:sz w:val="20"/>
          <w:szCs w:val="18"/>
        </w:rPr>
      </w:pPr>
      <w:r>
        <w:rPr>
          <w:rFonts w:ascii="Calibri" w:hAnsi="Calibri" w:cs="Calibri"/>
          <w:b/>
          <w:sz w:val="22"/>
          <w:szCs w:val="18"/>
        </w:rPr>
        <w:t>ACT</w:t>
      </w:r>
      <w:r w:rsidR="00585BA6" w:rsidRPr="00501E36">
        <w:rPr>
          <w:rFonts w:ascii="Calibri" w:hAnsi="Calibri" w:cs="Calibri"/>
          <w:b/>
          <w:sz w:val="22"/>
          <w:szCs w:val="18"/>
        </w:rPr>
        <w:t xml:space="preserve"> Conseil</w:t>
      </w:r>
      <w:r w:rsidR="002520E7" w:rsidRPr="00501E36">
        <w:rPr>
          <w:rFonts w:ascii="Calibri" w:hAnsi="Calibri" w:cs="Calibri"/>
          <w:b/>
          <w:sz w:val="22"/>
          <w:szCs w:val="18"/>
        </w:rPr>
        <w:t xml:space="preserve"> et F</w:t>
      </w:r>
      <w:r w:rsidR="00F212A6" w:rsidRPr="00501E36">
        <w:rPr>
          <w:rFonts w:ascii="Calibri" w:hAnsi="Calibri" w:cs="Calibri"/>
          <w:b/>
          <w:sz w:val="22"/>
          <w:szCs w:val="18"/>
        </w:rPr>
        <w:t>ormation</w:t>
      </w:r>
      <w:r w:rsidR="00585BA6" w:rsidRPr="00501E36">
        <w:rPr>
          <w:rFonts w:ascii="Calibri" w:hAnsi="Calibri" w:cs="Calibri"/>
          <w:b/>
          <w:sz w:val="20"/>
          <w:szCs w:val="18"/>
        </w:rPr>
        <w:t>,</w:t>
      </w:r>
      <w:r w:rsidR="00585BA6" w:rsidRPr="00501E36">
        <w:rPr>
          <w:rFonts w:ascii="Calibri" w:hAnsi="Calibri" w:cs="Calibri"/>
          <w:sz w:val="20"/>
          <w:szCs w:val="18"/>
        </w:rPr>
        <w:t xml:space="preserve"> </w:t>
      </w:r>
      <w:r>
        <w:rPr>
          <w:rFonts w:ascii="Calibri" w:hAnsi="Calibri" w:cs="Calibri"/>
          <w:sz w:val="20"/>
          <w:szCs w:val="18"/>
        </w:rPr>
        <w:t>1052 route de la blanchisserie</w:t>
      </w:r>
      <w:r w:rsidR="00585BA6" w:rsidRPr="00501E36">
        <w:rPr>
          <w:rFonts w:ascii="Calibri" w:hAnsi="Calibri" w:cs="Calibri"/>
          <w:sz w:val="20"/>
          <w:szCs w:val="18"/>
        </w:rPr>
        <w:t xml:space="preserve">, </w:t>
      </w:r>
      <w:r>
        <w:rPr>
          <w:rFonts w:ascii="Calibri" w:hAnsi="Calibri" w:cs="Calibri"/>
          <w:sz w:val="20"/>
          <w:szCs w:val="18"/>
        </w:rPr>
        <w:t xml:space="preserve">49280 La </w:t>
      </w:r>
      <w:proofErr w:type="spellStart"/>
      <w:r>
        <w:rPr>
          <w:rFonts w:ascii="Calibri" w:hAnsi="Calibri" w:cs="Calibri"/>
          <w:sz w:val="20"/>
          <w:szCs w:val="18"/>
        </w:rPr>
        <w:t>Tessoualle</w:t>
      </w:r>
      <w:proofErr w:type="spellEnd"/>
      <w:r w:rsidR="00585BA6" w:rsidRPr="00501E36">
        <w:rPr>
          <w:rFonts w:ascii="Calibri" w:hAnsi="Calibri" w:cs="Calibri"/>
          <w:sz w:val="20"/>
          <w:szCs w:val="18"/>
        </w:rPr>
        <w:t>, SIRET</w:t>
      </w:r>
      <w:r w:rsidR="003A3F87" w:rsidRPr="00501E36">
        <w:rPr>
          <w:rFonts w:ascii="Calibri" w:hAnsi="Calibri" w:cs="Calibri"/>
          <w:sz w:val="20"/>
          <w:szCs w:val="18"/>
        </w:rPr>
        <w:t xml:space="preserve"> </w:t>
      </w:r>
      <w:r w:rsidRPr="00A66D17">
        <w:rPr>
          <w:rFonts w:ascii="Calibri" w:hAnsi="Calibri" w:cs="Calibri"/>
          <w:sz w:val="20"/>
          <w:szCs w:val="18"/>
        </w:rPr>
        <w:t>89923533700016</w:t>
      </w:r>
      <w:r w:rsidR="00585BA6" w:rsidRPr="00501E36">
        <w:rPr>
          <w:rFonts w:ascii="Calibri" w:hAnsi="Calibri" w:cs="Calibri"/>
          <w:sz w:val="20"/>
          <w:szCs w:val="18"/>
        </w:rPr>
        <w:t xml:space="preserve">, </w:t>
      </w:r>
      <w:r w:rsidR="00B52BEF" w:rsidRPr="00501E36">
        <w:rPr>
          <w:rFonts w:ascii="Calibri" w:hAnsi="Calibri" w:cs="Calibri"/>
          <w:sz w:val="20"/>
          <w:szCs w:val="18"/>
        </w:rPr>
        <w:t xml:space="preserve">enregistré sous le numéro de déclaration </w:t>
      </w:r>
      <w:r w:rsidR="003A3F87" w:rsidRPr="00501E36">
        <w:rPr>
          <w:rFonts w:ascii="Calibri" w:hAnsi="Calibri" w:cs="Calibri"/>
          <w:sz w:val="20"/>
          <w:szCs w:val="18"/>
        </w:rPr>
        <w:t>d</w:t>
      </w:r>
      <w:r w:rsidR="00B52BEF" w:rsidRPr="00501E36">
        <w:rPr>
          <w:rFonts w:ascii="Calibri" w:hAnsi="Calibri" w:cs="Calibri"/>
          <w:sz w:val="20"/>
          <w:szCs w:val="18"/>
        </w:rPr>
        <w:t>'activité</w:t>
      </w:r>
      <w:r w:rsidR="00892C44" w:rsidRPr="00501E36">
        <w:rPr>
          <w:rFonts w:ascii="Calibri" w:hAnsi="Calibri" w:cs="Calibri"/>
          <w:sz w:val="20"/>
          <w:szCs w:val="18"/>
        </w:rPr>
        <w:t xml:space="preserve"> </w:t>
      </w:r>
      <w:r w:rsidR="00E60063">
        <w:rPr>
          <w:rFonts w:ascii="Calibri" w:hAnsi="Calibri" w:cs="Calibri"/>
          <w:sz w:val="20"/>
          <w:szCs w:val="18"/>
        </w:rPr>
        <w:t>52 49 03 84 749</w:t>
      </w:r>
      <w:r w:rsidR="00585BA6" w:rsidRPr="00501E36">
        <w:rPr>
          <w:rFonts w:ascii="Calibri" w:hAnsi="Calibri" w:cs="Calibri"/>
          <w:sz w:val="20"/>
          <w:szCs w:val="18"/>
        </w:rPr>
        <w:t xml:space="preserve"> </w:t>
      </w:r>
      <w:r w:rsidR="00B52BEF" w:rsidRPr="00501E36">
        <w:rPr>
          <w:rFonts w:ascii="Calibri" w:hAnsi="Calibri" w:cs="Calibri"/>
          <w:sz w:val="20"/>
          <w:szCs w:val="18"/>
        </w:rPr>
        <w:t>auprès de</w:t>
      </w:r>
      <w:r w:rsidR="003A3F87" w:rsidRPr="00501E36">
        <w:rPr>
          <w:rFonts w:ascii="Calibri" w:hAnsi="Calibri" w:cs="Calibri"/>
          <w:sz w:val="20"/>
          <w:szCs w:val="18"/>
        </w:rPr>
        <w:t xml:space="preserve"> </w:t>
      </w:r>
      <w:r w:rsidR="00B52BEF" w:rsidRPr="00501E36">
        <w:rPr>
          <w:rFonts w:ascii="Calibri" w:hAnsi="Calibri" w:cs="Calibri"/>
          <w:sz w:val="20"/>
          <w:szCs w:val="18"/>
        </w:rPr>
        <w:t xml:space="preserve">la </w:t>
      </w:r>
      <w:r w:rsidR="001F3617" w:rsidRPr="00B31A6A">
        <w:rPr>
          <w:rFonts w:ascii="Calibri" w:hAnsi="Calibri" w:cs="Calibri"/>
          <w:sz w:val="20"/>
          <w:szCs w:val="18"/>
        </w:rPr>
        <w:t xml:space="preserve">Direction régionale de l’économie, de l’emploi, du travail et des solidarités (DREETS) </w:t>
      </w:r>
      <w:r w:rsidR="0069131D" w:rsidRPr="00B31A6A">
        <w:rPr>
          <w:rFonts w:ascii="Calibri" w:hAnsi="Calibri" w:cs="Calibri"/>
          <w:sz w:val="20"/>
          <w:szCs w:val="18"/>
        </w:rPr>
        <w:t xml:space="preserve">de la région </w:t>
      </w:r>
      <w:r>
        <w:rPr>
          <w:rFonts w:ascii="Calibri" w:hAnsi="Calibri" w:cs="Calibri"/>
          <w:sz w:val="20"/>
          <w:szCs w:val="18"/>
        </w:rPr>
        <w:t>Pays de la Loire</w:t>
      </w:r>
      <w:r w:rsidR="00EA1B56" w:rsidRPr="00501E36">
        <w:rPr>
          <w:rFonts w:ascii="Calibri" w:hAnsi="Calibri" w:cs="Calibri"/>
          <w:sz w:val="20"/>
          <w:szCs w:val="18"/>
        </w:rPr>
        <w:t>,</w:t>
      </w:r>
    </w:p>
    <w:p w14:paraId="0D8F55C2" w14:textId="77777777" w:rsidR="00CA4483" w:rsidRPr="00501E36" w:rsidRDefault="00CA4483" w:rsidP="00CA4483">
      <w:pPr>
        <w:ind w:left="720"/>
        <w:jc w:val="both"/>
        <w:rPr>
          <w:rFonts w:ascii="Calibri" w:hAnsi="Calibri" w:cs="Calibri"/>
          <w:sz w:val="14"/>
          <w:szCs w:val="18"/>
        </w:rPr>
      </w:pPr>
    </w:p>
    <w:p w14:paraId="0D8F55C3" w14:textId="371C43B2" w:rsidR="00892C44" w:rsidRPr="00501E36" w:rsidRDefault="0024727C" w:rsidP="000D0AEE">
      <w:pPr>
        <w:numPr>
          <w:ilvl w:val="0"/>
          <w:numId w:val="5"/>
        </w:numPr>
        <w:jc w:val="both"/>
        <w:rPr>
          <w:rFonts w:ascii="Calibri" w:hAnsi="Calibri" w:cs="Calibri"/>
          <w:sz w:val="20"/>
          <w:szCs w:val="20"/>
        </w:rPr>
      </w:pPr>
      <w:r w:rsidRPr="0024727C">
        <w:rPr>
          <w:rFonts w:ascii="Calibri" w:hAnsi="Calibri" w:cs="Calibri"/>
          <w:b/>
          <w:bCs/>
          <w:sz w:val="22"/>
          <w:szCs w:val="18"/>
        </w:rPr>
        <w:t xml:space="preserve">HUITRES HELIE, SIRET 93012158700016, </w:t>
      </w:r>
      <w:r w:rsidRPr="0024727C">
        <w:rPr>
          <w:rFonts w:ascii="Calibri" w:hAnsi="Calibri" w:cs="Calibri"/>
          <w:sz w:val="22"/>
          <w:szCs w:val="18"/>
        </w:rPr>
        <w:t>représentée par Petrie Wilfrid, est conclue la convention suivante, en application des dispositions du Livre III de la Sixième partie du Code du travail portant organisation de l'intervention professionnelle.</w:t>
      </w:r>
      <w:r w:rsidR="002E22D9" w:rsidRPr="0024727C">
        <w:rPr>
          <w:rFonts w:ascii="Calibri" w:hAnsi="Calibri" w:cs="Calibri"/>
          <w:sz w:val="20"/>
          <w:szCs w:val="20"/>
        </w:rPr>
        <w:t xml:space="preserve"> </w:t>
      </w:r>
    </w:p>
    <w:p w14:paraId="0D8F55C4" w14:textId="77777777" w:rsidR="00892C44" w:rsidRPr="00501E36" w:rsidRDefault="00892C44" w:rsidP="00892C44">
      <w:pPr>
        <w:pStyle w:val="Paragraphedeliste"/>
        <w:rPr>
          <w:rFonts w:ascii="Calibri" w:hAnsi="Calibri" w:cs="Calibri"/>
          <w:sz w:val="20"/>
          <w:szCs w:val="18"/>
        </w:rPr>
      </w:pPr>
    </w:p>
    <w:p w14:paraId="0D8F55C5" w14:textId="630A5B1D" w:rsidR="00B52BEF" w:rsidRPr="00501E36" w:rsidRDefault="00B52BEF" w:rsidP="00892C44">
      <w:pPr>
        <w:ind w:left="720"/>
        <w:jc w:val="both"/>
        <w:rPr>
          <w:rFonts w:ascii="Calibri" w:hAnsi="Calibri" w:cs="Calibri"/>
          <w:sz w:val="20"/>
          <w:szCs w:val="18"/>
        </w:rPr>
      </w:pPr>
      <w:proofErr w:type="gramStart"/>
      <w:r w:rsidRPr="00501E36">
        <w:rPr>
          <w:rFonts w:ascii="Calibri" w:hAnsi="Calibri" w:cs="Calibri"/>
          <w:sz w:val="20"/>
          <w:szCs w:val="18"/>
        </w:rPr>
        <w:t>est</w:t>
      </w:r>
      <w:proofErr w:type="gramEnd"/>
      <w:r w:rsidRPr="00501E36">
        <w:rPr>
          <w:rFonts w:ascii="Calibri" w:hAnsi="Calibri" w:cs="Calibri"/>
          <w:sz w:val="20"/>
          <w:szCs w:val="18"/>
        </w:rPr>
        <w:t xml:space="preserve"> conclue l</w:t>
      </w:r>
      <w:r w:rsidR="00625635">
        <w:rPr>
          <w:rFonts w:ascii="Calibri" w:hAnsi="Calibri" w:cs="Calibri"/>
          <w:sz w:val="20"/>
          <w:szCs w:val="18"/>
        </w:rPr>
        <w:t>’avenant de</w:t>
      </w:r>
      <w:r w:rsidRPr="00501E36">
        <w:rPr>
          <w:rFonts w:ascii="Calibri" w:hAnsi="Calibri" w:cs="Calibri"/>
          <w:sz w:val="20"/>
          <w:szCs w:val="18"/>
        </w:rPr>
        <w:t xml:space="preserve"> convention suivante,</w:t>
      </w:r>
      <w:r w:rsidR="003A3F87" w:rsidRPr="00501E36">
        <w:rPr>
          <w:rFonts w:ascii="Calibri" w:hAnsi="Calibri" w:cs="Calibri"/>
          <w:sz w:val="20"/>
          <w:szCs w:val="18"/>
        </w:rPr>
        <w:t xml:space="preserve"> en application des disposition</w:t>
      </w:r>
      <w:r w:rsidRPr="00501E36">
        <w:rPr>
          <w:rFonts w:ascii="Calibri" w:hAnsi="Calibri" w:cs="Calibri"/>
          <w:sz w:val="20"/>
          <w:szCs w:val="18"/>
        </w:rPr>
        <w:t xml:space="preserve">s du Livre III de la Sixième partie du Code du travail portant organisation de </w:t>
      </w:r>
      <w:r w:rsidR="00A805E2">
        <w:rPr>
          <w:rFonts w:ascii="Calibri" w:hAnsi="Calibri" w:cs="Calibri"/>
          <w:sz w:val="20"/>
          <w:szCs w:val="18"/>
        </w:rPr>
        <w:t>l’intervention</w:t>
      </w:r>
      <w:r w:rsidRPr="00501E36">
        <w:rPr>
          <w:rFonts w:ascii="Calibri" w:hAnsi="Calibri" w:cs="Calibri"/>
          <w:sz w:val="20"/>
          <w:szCs w:val="18"/>
        </w:rPr>
        <w:t xml:space="preserve"> professionnelle</w:t>
      </w:r>
      <w:r w:rsidR="002343A0" w:rsidRPr="00501E36">
        <w:rPr>
          <w:rFonts w:ascii="Calibri" w:hAnsi="Calibri" w:cs="Calibri"/>
          <w:sz w:val="20"/>
          <w:szCs w:val="18"/>
        </w:rPr>
        <w:t>.</w:t>
      </w:r>
    </w:p>
    <w:p w14:paraId="0D8F55C6" w14:textId="77777777" w:rsidR="00B52BEF" w:rsidRPr="00501E36" w:rsidRDefault="00B52BEF" w:rsidP="00B52BEF">
      <w:pPr>
        <w:rPr>
          <w:rFonts w:ascii="Calibri" w:hAnsi="Calibri" w:cs="Calibri"/>
          <w:sz w:val="14"/>
          <w:szCs w:val="18"/>
        </w:rPr>
      </w:pPr>
    </w:p>
    <w:p w14:paraId="0D8F55C7" w14:textId="77777777" w:rsidR="003A3F87" w:rsidRPr="00501E36" w:rsidRDefault="003A3F87" w:rsidP="00B52BEF">
      <w:pPr>
        <w:rPr>
          <w:rFonts w:ascii="Calibri" w:hAnsi="Calibri" w:cs="Calibri"/>
          <w:sz w:val="10"/>
          <w:szCs w:val="18"/>
        </w:rPr>
      </w:pPr>
    </w:p>
    <w:p w14:paraId="4F6A5B94" w14:textId="77777777" w:rsidR="00D11487" w:rsidRDefault="00D11487" w:rsidP="00D11487">
      <w:pPr>
        <w:spacing w:after="60"/>
        <w:rPr>
          <w:rFonts w:ascii="Calibri" w:hAnsi="Calibri" w:cs="Calibri"/>
          <w:b/>
          <w:caps/>
          <w:sz w:val="22"/>
          <w:szCs w:val="22"/>
        </w:rPr>
      </w:pPr>
      <w:r>
        <w:rPr>
          <w:rFonts w:ascii="Calibri" w:hAnsi="Calibri" w:cs="Calibri"/>
          <w:b/>
          <w:caps/>
          <w:sz w:val="22"/>
          <w:szCs w:val="22"/>
        </w:rPr>
        <w:t>CONVENTION DE FORMATION PROFESSIONNELLE CONCERNEE PAR LE PRESENT AVENANT :</w:t>
      </w:r>
    </w:p>
    <w:p w14:paraId="54A40558" w14:textId="77777777" w:rsidR="00A54479" w:rsidRPr="00501E36" w:rsidRDefault="00A54479" w:rsidP="00B52BEF">
      <w:pPr>
        <w:rPr>
          <w:rFonts w:ascii="Calibri" w:hAnsi="Calibri" w:cs="Calibri"/>
          <w:sz w:val="20"/>
          <w:szCs w:val="18"/>
        </w:rPr>
      </w:pPr>
    </w:p>
    <w:p w14:paraId="0D8F55CA" w14:textId="1E6BFEC6" w:rsidR="00CB70AD" w:rsidRPr="00501E36" w:rsidRDefault="00B52BEF" w:rsidP="00481196">
      <w:pPr>
        <w:pStyle w:val="Textepardfaut"/>
        <w:numPr>
          <w:ilvl w:val="0"/>
          <w:numId w:val="7"/>
        </w:numPr>
        <w:tabs>
          <w:tab w:val="clear" w:pos="0"/>
          <w:tab w:val="clear" w:pos="1440"/>
          <w:tab w:val="num" w:pos="426"/>
        </w:tabs>
        <w:ind w:left="426" w:hanging="426"/>
        <w:jc w:val="both"/>
        <w:rPr>
          <w:rFonts w:ascii="Calibri" w:hAnsi="Calibri" w:cs="Calibri"/>
          <w:bCs/>
          <w:iCs/>
          <w:sz w:val="20"/>
          <w:lang w:val="fr-FR"/>
        </w:rPr>
      </w:pPr>
      <w:r w:rsidRPr="00501E36">
        <w:rPr>
          <w:rFonts w:ascii="Calibri" w:hAnsi="Calibri" w:cs="Calibri"/>
          <w:b/>
          <w:bCs/>
          <w:iCs/>
          <w:sz w:val="20"/>
          <w:lang w:val="fr-FR"/>
        </w:rPr>
        <w:t xml:space="preserve">Intitulé </w:t>
      </w:r>
      <w:r w:rsidR="0078185F">
        <w:rPr>
          <w:rFonts w:ascii="Calibri" w:hAnsi="Calibri" w:cs="Calibri"/>
          <w:b/>
          <w:bCs/>
          <w:iCs/>
          <w:sz w:val="20"/>
          <w:lang w:val="fr-FR"/>
        </w:rPr>
        <w:t>de l’intervention</w:t>
      </w:r>
      <w:r w:rsidR="00913F30" w:rsidRPr="00501E36">
        <w:rPr>
          <w:rFonts w:ascii="Calibri" w:hAnsi="Calibri" w:cs="Calibri"/>
          <w:b/>
          <w:bCs/>
          <w:iCs/>
          <w:sz w:val="20"/>
          <w:lang w:val="fr-FR"/>
        </w:rPr>
        <w:t xml:space="preserve"> : </w:t>
      </w:r>
      <w:r w:rsidR="0024727C">
        <w:rPr>
          <w:rFonts w:ascii="Calibri" w:hAnsi="Calibri" w:cs="Calibri"/>
          <w:b/>
          <w:bCs/>
          <w:iCs/>
          <w:sz w:val="20"/>
          <w:lang w:val="fr-FR"/>
        </w:rPr>
        <w:t>Posture et outils Managériaux</w:t>
      </w:r>
    </w:p>
    <w:p w14:paraId="0D8F55CB" w14:textId="77777777" w:rsidR="00CB70AD" w:rsidRPr="00501E36" w:rsidRDefault="00CB70AD" w:rsidP="00CB70AD">
      <w:pPr>
        <w:pStyle w:val="Textepardfaut"/>
        <w:tabs>
          <w:tab w:val="clear" w:pos="0"/>
        </w:tabs>
        <w:ind w:left="426"/>
        <w:jc w:val="both"/>
        <w:rPr>
          <w:rFonts w:ascii="Calibri" w:hAnsi="Calibri" w:cs="Calibri"/>
          <w:bCs/>
          <w:iCs/>
          <w:sz w:val="16"/>
          <w:lang w:val="fr-FR"/>
        </w:rPr>
      </w:pPr>
    </w:p>
    <w:p w14:paraId="3DA8E4FC" w14:textId="68681782" w:rsidR="002343A0" w:rsidRPr="00501E36" w:rsidRDefault="002343A0" w:rsidP="002343A0">
      <w:pPr>
        <w:pStyle w:val="Textepardfaut"/>
        <w:numPr>
          <w:ilvl w:val="0"/>
          <w:numId w:val="7"/>
        </w:numPr>
        <w:tabs>
          <w:tab w:val="clear" w:pos="0"/>
          <w:tab w:val="clear" w:pos="1440"/>
          <w:tab w:val="num" w:pos="426"/>
        </w:tabs>
        <w:ind w:left="426" w:hanging="426"/>
        <w:jc w:val="both"/>
        <w:rPr>
          <w:rFonts w:ascii="Calibri" w:hAnsi="Calibri" w:cs="Calibri"/>
          <w:b/>
          <w:sz w:val="20"/>
          <w:szCs w:val="18"/>
          <w:lang w:val="fr-FR"/>
        </w:rPr>
      </w:pPr>
      <w:r w:rsidRPr="00501E36">
        <w:rPr>
          <w:rFonts w:ascii="Calibri" w:hAnsi="Calibri" w:cs="Calibri"/>
          <w:b/>
          <w:sz w:val="20"/>
          <w:szCs w:val="18"/>
          <w:lang w:val="fr-FR"/>
        </w:rPr>
        <w:t xml:space="preserve">Catégorie d’action de formation (article L.6313-1 du code du travail) : </w:t>
      </w:r>
      <w:r w:rsidR="00D75F2E">
        <w:rPr>
          <w:rFonts w:ascii="Calibri" w:hAnsi="Calibri" w:cs="Calibri"/>
          <w:bCs/>
          <w:sz w:val="20"/>
          <w:szCs w:val="18"/>
          <w:lang w:val="fr-FR"/>
        </w:rPr>
        <w:t>Action de formation</w:t>
      </w:r>
    </w:p>
    <w:p w14:paraId="3542FA12" w14:textId="77777777" w:rsidR="002343A0" w:rsidRPr="00501E36" w:rsidRDefault="002343A0" w:rsidP="002343A0">
      <w:pPr>
        <w:pStyle w:val="Textepardfaut"/>
        <w:tabs>
          <w:tab w:val="clear" w:pos="0"/>
        </w:tabs>
        <w:jc w:val="both"/>
        <w:rPr>
          <w:rFonts w:ascii="Calibri" w:hAnsi="Calibri" w:cs="Calibri"/>
          <w:b/>
          <w:sz w:val="20"/>
          <w:szCs w:val="18"/>
          <w:lang w:val="fr-FR"/>
        </w:rPr>
      </w:pPr>
    </w:p>
    <w:p w14:paraId="0D8F55CC" w14:textId="37DA3104" w:rsidR="00481196" w:rsidRPr="00501E36" w:rsidRDefault="00B52BEF" w:rsidP="00481196">
      <w:pPr>
        <w:pStyle w:val="Textepardfaut"/>
        <w:numPr>
          <w:ilvl w:val="0"/>
          <w:numId w:val="7"/>
        </w:numPr>
        <w:tabs>
          <w:tab w:val="clear" w:pos="0"/>
          <w:tab w:val="clear" w:pos="1440"/>
          <w:tab w:val="num" w:pos="426"/>
        </w:tabs>
        <w:ind w:left="426" w:hanging="426"/>
        <w:jc w:val="both"/>
        <w:rPr>
          <w:rFonts w:asciiTheme="minorHAnsi" w:hAnsiTheme="minorHAnsi" w:cstheme="minorHAnsi"/>
          <w:bCs/>
          <w:iCs/>
          <w:sz w:val="20"/>
          <w:lang w:val="fr-FR"/>
        </w:rPr>
      </w:pPr>
      <w:r w:rsidRPr="00501E36">
        <w:rPr>
          <w:rFonts w:ascii="Calibri" w:hAnsi="Calibri" w:cs="Calibri"/>
          <w:b/>
          <w:bCs/>
          <w:iCs/>
          <w:sz w:val="20"/>
          <w:lang w:val="fr-FR"/>
        </w:rPr>
        <w:t>Objectifs</w:t>
      </w:r>
      <w:r w:rsidR="002E22D9" w:rsidRPr="00501E36">
        <w:rPr>
          <w:rFonts w:ascii="Calibri" w:hAnsi="Calibri" w:cs="Calibri"/>
          <w:b/>
          <w:bCs/>
          <w:iCs/>
          <w:sz w:val="20"/>
          <w:lang w:val="fr-FR"/>
        </w:rPr>
        <w:t xml:space="preserve"> opérationnels</w:t>
      </w:r>
      <w:r w:rsidR="003B336A" w:rsidRPr="00501E36">
        <w:rPr>
          <w:rFonts w:ascii="Calibri" w:hAnsi="Calibri" w:cs="Calibri"/>
          <w:bCs/>
          <w:iCs/>
          <w:sz w:val="20"/>
          <w:lang w:val="fr-FR"/>
        </w:rPr>
        <w:t xml:space="preserve"> :</w:t>
      </w:r>
      <w:r w:rsidR="00EB62EE" w:rsidRPr="00501E36">
        <w:rPr>
          <w:rFonts w:ascii="Calibri" w:hAnsi="Calibri" w:cs="Calibri"/>
          <w:bCs/>
          <w:iCs/>
          <w:sz w:val="20"/>
          <w:lang w:val="fr-FR"/>
        </w:rPr>
        <w:t xml:space="preserve"> </w:t>
      </w:r>
    </w:p>
    <w:p w14:paraId="023FA8A4" w14:textId="17719375" w:rsidR="000048B3" w:rsidRPr="000048B3" w:rsidRDefault="0024727C" w:rsidP="000048B3">
      <w:pPr>
        <w:pStyle w:val="Paragraphedeliste"/>
        <w:numPr>
          <w:ilvl w:val="0"/>
          <w:numId w:val="7"/>
        </w:numPr>
        <w:rPr>
          <w:rFonts w:ascii="Gravity Light" w:eastAsia="Gravity Light" w:hAnsi="Gravity Light" w:cs="Gravity Light"/>
          <w:sz w:val="20"/>
          <w:szCs w:val="20"/>
        </w:rPr>
      </w:pPr>
      <w:r>
        <w:rPr>
          <w:rFonts w:ascii="Gravity Light" w:eastAsia="Gravity Light" w:hAnsi="Gravity Light" w:cs="Gravity Light"/>
          <w:sz w:val="20"/>
          <w:szCs w:val="20"/>
        </w:rPr>
        <w:t>Approfondir l’utilisation du Management Visuel</w:t>
      </w:r>
    </w:p>
    <w:p w14:paraId="5F355D4A" w14:textId="60454A9A" w:rsidR="000048B3" w:rsidRPr="000048B3" w:rsidRDefault="0024727C" w:rsidP="000048B3">
      <w:pPr>
        <w:pStyle w:val="Paragraphedeliste"/>
        <w:numPr>
          <w:ilvl w:val="0"/>
          <w:numId w:val="7"/>
        </w:numPr>
        <w:rPr>
          <w:rFonts w:ascii="Gravity Light" w:eastAsia="Gravity Light" w:hAnsi="Gravity Light" w:cs="Gravity Light"/>
          <w:sz w:val="20"/>
          <w:szCs w:val="20"/>
        </w:rPr>
      </w:pPr>
      <w:r>
        <w:rPr>
          <w:rFonts w:ascii="Gravity Light" w:eastAsia="Gravity Light" w:hAnsi="Gravity Light" w:cs="Gravity Light"/>
          <w:sz w:val="20"/>
          <w:szCs w:val="20"/>
        </w:rPr>
        <w:t>Développer la capacité d’animation terrain</w:t>
      </w:r>
    </w:p>
    <w:p w14:paraId="1D48C531" w14:textId="5806CC66" w:rsidR="000048B3" w:rsidRDefault="0024727C" w:rsidP="000048B3">
      <w:pPr>
        <w:pStyle w:val="Paragraphedeliste"/>
        <w:numPr>
          <w:ilvl w:val="0"/>
          <w:numId w:val="7"/>
        </w:numPr>
        <w:rPr>
          <w:rFonts w:ascii="Gravity Light" w:eastAsia="Gravity Light" w:hAnsi="Gravity Light" w:cs="Gravity Light"/>
          <w:sz w:val="20"/>
          <w:szCs w:val="20"/>
        </w:rPr>
      </w:pPr>
      <w:r>
        <w:rPr>
          <w:rFonts w:ascii="Gravity Light" w:eastAsia="Gravity Light" w:hAnsi="Gravity Light" w:cs="Gravity Light"/>
          <w:sz w:val="20"/>
          <w:szCs w:val="20"/>
        </w:rPr>
        <w:t>Renforcer la posture managériale opérationnelle</w:t>
      </w:r>
    </w:p>
    <w:p w14:paraId="7984F06B" w14:textId="0E888A09" w:rsidR="0024727C" w:rsidRPr="000048B3" w:rsidRDefault="0024727C" w:rsidP="000048B3">
      <w:pPr>
        <w:pStyle w:val="Paragraphedeliste"/>
        <w:numPr>
          <w:ilvl w:val="0"/>
          <w:numId w:val="7"/>
        </w:numPr>
        <w:rPr>
          <w:rFonts w:ascii="Gravity Light" w:eastAsia="Gravity Light" w:hAnsi="Gravity Light" w:cs="Gravity Light"/>
          <w:sz w:val="20"/>
          <w:szCs w:val="20"/>
        </w:rPr>
      </w:pPr>
      <w:r>
        <w:rPr>
          <w:rFonts w:ascii="Gravity Light" w:eastAsia="Gravity Light" w:hAnsi="Gravity Light" w:cs="Gravity Light"/>
          <w:sz w:val="20"/>
          <w:szCs w:val="20"/>
        </w:rPr>
        <w:t>Capitaliser et ancrer les pratiques</w:t>
      </w:r>
    </w:p>
    <w:p w14:paraId="465A715F" w14:textId="77777777" w:rsidR="00C42B8E" w:rsidRPr="00501E36" w:rsidRDefault="00C42B8E" w:rsidP="00C42B8E">
      <w:pPr>
        <w:pStyle w:val="Textepardfaut"/>
        <w:tabs>
          <w:tab w:val="clear" w:pos="0"/>
        </w:tabs>
        <w:jc w:val="both"/>
        <w:rPr>
          <w:rFonts w:ascii="Calibri" w:hAnsi="Calibri" w:cs="Calibri"/>
          <w:b/>
          <w:sz w:val="20"/>
          <w:szCs w:val="18"/>
          <w:lang w:val="fr-FR"/>
        </w:rPr>
      </w:pPr>
    </w:p>
    <w:p w14:paraId="0D8F55D5" w14:textId="2CD6301D" w:rsidR="00CB70AD" w:rsidRPr="00501E36" w:rsidRDefault="00B52BEF" w:rsidP="00CB70AD">
      <w:pPr>
        <w:pStyle w:val="Textepardfaut"/>
        <w:numPr>
          <w:ilvl w:val="0"/>
          <w:numId w:val="7"/>
        </w:numPr>
        <w:tabs>
          <w:tab w:val="clear" w:pos="0"/>
          <w:tab w:val="clear" w:pos="1440"/>
          <w:tab w:val="num" w:pos="426"/>
        </w:tabs>
        <w:ind w:left="426" w:hanging="426"/>
        <w:jc w:val="both"/>
        <w:rPr>
          <w:rFonts w:ascii="Calibri" w:hAnsi="Calibri" w:cs="Calibri"/>
          <w:bCs/>
          <w:iCs/>
          <w:sz w:val="20"/>
          <w:lang w:val="fr-FR"/>
        </w:rPr>
      </w:pPr>
      <w:r w:rsidRPr="00501E36">
        <w:rPr>
          <w:rFonts w:ascii="Calibri" w:hAnsi="Calibri" w:cs="Calibri"/>
          <w:b/>
          <w:sz w:val="20"/>
          <w:szCs w:val="18"/>
          <w:lang w:val="fr-FR"/>
        </w:rPr>
        <w:t xml:space="preserve">Durée </w:t>
      </w:r>
      <w:r w:rsidR="00395EAA" w:rsidRPr="00501E36">
        <w:rPr>
          <w:rFonts w:ascii="Calibri" w:hAnsi="Calibri" w:cs="Calibri"/>
          <w:b/>
          <w:sz w:val="20"/>
          <w:szCs w:val="18"/>
          <w:lang w:val="fr-FR"/>
        </w:rPr>
        <w:t xml:space="preserve">de </w:t>
      </w:r>
      <w:r w:rsidR="00B00B6E">
        <w:rPr>
          <w:rFonts w:ascii="Calibri" w:hAnsi="Calibri" w:cs="Calibri"/>
          <w:b/>
          <w:sz w:val="20"/>
          <w:szCs w:val="18"/>
          <w:lang w:val="fr-FR"/>
        </w:rPr>
        <w:t>l’intervention</w:t>
      </w:r>
      <w:r w:rsidR="00395EAA" w:rsidRPr="00501E36">
        <w:rPr>
          <w:rFonts w:ascii="Calibri" w:hAnsi="Calibri" w:cs="Calibri"/>
          <w:sz w:val="20"/>
          <w:szCs w:val="18"/>
          <w:lang w:val="fr-FR"/>
        </w:rPr>
        <w:t xml:space="preserve"> </w:t>
      </w:r>
      <w:r w:rsidRPr="00501E36">
        <w:rPr>
          <w:rFonts w:ascii="Calibri" w:hAnsi="Calibri" w:cs="Calibri"/>
          <w:sz w:val="20"/>
          <w:szCs w:val="18"/>
          <w:lang w:val="fr-FR"/>
        </w:rPr>
        <w:t>:</w:t>
      </w:r>
      <w:r w:rsidR="003A4C06">
        <w:rPr>
          <w:rFonts w:ascii="Calibri" w:hAnsi="Calibri" w:cs="Calibri"/>
          <w:sz w:val="20"/>
          <w:szCs w:val="18"/>
          <w:lang w:val="fr-FR"/>
        </w:rPr>
        <w:t xml:space="preserve"> </w:t>
      </w:r>
      <w:r w:rsidR="0024727C">
        <w:rPr>
          <w:rFonts w:ascii="Calibri" w:hAnsi="Calibri" w:cs="Calibri"/>
          <w:sz w:val="20"/>
          <w:szCs w:val="18"/>
          <w:lang w:val="fr-FR"/>
        </w:rPr>
        <w:t>3 jours</w:t>
      </w:r>
    </w:p>
    <w:p w14:paraId="0D8F55D8" w14:textId="77777777" w:rsidR="00CB70AD" w:rsidRPr="00501E36" w:rsidRDefault="00CB70AD" w:rsidP="00224642">
      <w:pPr>
        <w:rPr>
          <w:rFonts w:ascii="Calibri" w:hAnsi="Calibri" w:cs="Calibri"/>
          <w:b/>
          <w:sz w:val="16"/>
          <w:szCs w:val="22"/>
        </w:rPr>
      </w:pPr>
    </w:p>
    <w:p w14:paraId="4A9760C4" w14:textId="77777777" w:rsidR="00A16CD7" w:rsidRPr="00033B6B" w:rsidRDefault="00A16CD7" w:rsidP="00A16CD7">
      <w:pPr>
        <w:pStyle w:val="Textepardfaut"/>
        <w:tabs>
          <w:tab w:val="clear" w:pos="0"/>
        </w:tabs>
        <w:jc w:val="both"/>
        <w:rPr>
          <w:rFonts w:ascii="Calibri" w:hAnsi="Calibri" w:cs="Calibri"/>
          <w:b/>
          <w:caps/>
          <w:sz w:val="22"/>
          <w:szCs w:val="22"/>
        </w:rPr>
      </w:pPr>
      <w:r>
        <w:rPr>
          <w:rFonts w:ascii="Calibri" w:hAnsi="Calibri" w:cs="Calibri"/>
          <w:b/>
          <w:caps/>
          <w:sz w:val="22"/>
          <w:szCs w:val="22"/>
        </w:rPr>
        <w:t xml:space="preserve">modifications apportees a l’accord INITIAL: </w:t>
      </w:r>
    </w:p>
    <w:p w14:paraId="2C681140" w14:textId="77777777" w:rsidR="00A16CD7" w:rsidRPr="00501E36" w:rsidRDefault="00A16CD7" w:rsidP="00A16CD7">
      <w:pPr>
        <w:rPr>
          <w:rFonts w:ascii="Calibri" w:hAnsi="Calibri" w:cs="Calibri"/>
          <w:b/>
          <w:sz w:val="16"/>
          <w:szCs w:val="22"/>
        </w:rPr>
      </w:pPr>
    </w:p>
    <w:p w14:paraId="27A750E2" w14:textId="7B30B71B" w:rsidR="00A16CD7" w:rsidRPr="0024727C" w:rsidRDefault="0024727C" w:rsidP="00A16CD7">
      <w:pPr>
        <w:pStyle w:val="Textepardfaut"/>
        <w:tabs>
          <w:tab w:val="clear" w:pos="0"/>
        </w:tabs>
        <w:ind w:left="426"/>
        <w:jc w:val="both"/>
        <w:rPr>
          <w:rFonts w:ascii="Calibri" w:hAnsi="Calibri" w:cs="Calibri"/>
          <w:bCs/>
          <w:iCs/>
          <w:sz w:val="20"/>
          <w:lang w:val="fr-FR"/>
        </w:rPr>
      </w:pPr>
      <w:r>
        <w:rPr>
          <w:rFonts w:ascii="Calibri" w:hAnsi="Calibri" w:cs="Calibri"/>
          <w:b/>
          <w:sz w:val="20"/>
          <w:szCs w:val="18"/>
          <w:lang w:val="fr-FR"/>
        </w:rPr>
        <w:t xml:space="preserve">La durée de la formation, </w:t>
      </w:r>
      <w:r w:rsidR="00F079B0">
        <w:rPr>
          <w:rFonts w:ascii="Calibri" w:hAnsi="Calibri" w:cs="Calibri"/>
          <w:bCs/>
          <w:sz w:val="20"/>
          <w:szCs w:val="18"/>
          <w:lang w:val="fr-FR"/>
        </w:rPr>
        <w:t>initialement</w:t>
      </w:r>
      <w:r>
        <w:rPr>
          <w:rFonts w:ascii="Calibri" w:hAnsi="Calibri" w:cs="Calibri"/>
          <w:bCs/>
          <w:sz w:val="20"/>
          <w:szCs w:val="18"/>
          <w:lang w:val="fr-FR"/>
        </w:rPr>
        <w:t xml:space="preserve"> prévue de 3 jours est </w:t>
      </w:r>
      <w:r w:rsidR="00F079B0">
        <w:rPr>
          <w:rFonts w:ascii="Calibri" w:hAnsi="Calibri" w:cs="Calibri"/>
          <w:bCs/>
          <w:sz w:val="20"/>
          <w:szCs w:val="18"/>
          <w:lang w:val="fr-FR"/>
        </w:rPr>
        <w:t>diminuée à 2 jours, les apprenants ayant validés et mis en place les acquis dans ce temps.</w:t>
      </w:r>
    </w:p>
    <w:p w14:paraId="018299CC" w14:textId="0FF20DFF" w:rsidR="00F85F7E" w:rsidRDefault="00F85F7E" w:rsidP="00992646">
      <w:pPr>
        <w:pStyle w:val="Textepardfaut"/>
        <w:tabs>
          <w:tab w:val="clear" w:pos="0"/>
        </w:tabs>
        <w:ind w:left="426"/>
        <w:jc w:val="both"/>
        <w:rPr>
          <w:rFonts w:ascii="Calibri" w:hAnsi="Calibri" w:cs="Calibri"/>
          <w:bCs/>
          <w:iCs/>
          <w:sz w:val="20"/>
          <w:lang w:val="fr-FR"/>
        </w:rPr>
      </w:pPr>
    </w:p>
    <w:p w14:paraId="3BC83A00" w14:textId="77777777" w:rsidR="00EB0FF3" w:rsidRDefault="00EB0FF3" w:rsidP="00EB0FF3">
      <w:pPr>
        <w:rPr>
          <w:rFonts w:ascii="Calibri" w:hAnsi="Calibri" w:cs="Calibri"/>
          <w:b/>
          <w:sz w:val="20"/>
          <w:szCs w:val="18"/>
        </w:rPr>
      </w:pPr>
      <w:r>
        <w:rPr>
          <w:rFonts w:ascii="Calibri" w:hAnsi="Calibri" w:cs="Calibri"/>
          <w:b/>
          <w:sz w:val="20"/>
          <w:szCs w:val="18"/>
        </w:rPr>
        <w:t>Les autres éléments de la convention professionnelle initiale sont non explicitement visés ou modifiés par le présent avenant.</w:t>
      </w:r>
    </w:p>
    <w:p w14:paraId="0B65DE0E" w14:textId="77777777" w:rsidR="00EB0FF3" w:rsidRDefault="00EB0FF3" w:rsidP="00EB0FF3">
      <w:pPr>
        <w:rPr>
          <w:rFonts w:ascii="Calibri" w:hAnsi="Calibri" w:cs="Calibri"/>
          <w:b/>
          <w:sz w:val="20"/>
          <w:szCs w:val="18"/>
        </w:rPr>
      </w:pPr>
    </w:p>
    <w:p w14:paraId="5E048092" w14:textId="47ABF8D5" w:rsidR="00EB0FF3" w:rsidRPr="00501E36" w:rsidRDefault="00EB0FF3" w:rsidP="00EB0FF3">
      <w:pPr>
        <w:rPr>
          <w:rFonts w:ascii="Calibri" w:hAnsi="Calibri" w:cs="Calibri"/>
          <w:b/>
          <w:sz w:val="20"/>
          <w:szCs w:val="18"/>
        </w:rPr>
      </w:pPr>
      <w:r w:rsidRPr="00501E36">
        <w:rPr>
          <w:rFonts w:ascii="Calibri" w:hAnsi="Calibri" w:cs="Calibri"/>
          <w:b/>
          <w:sz w:val="20"/>
          <w:szCs w:val="18"/>
        </w:rPr>
        <w:t xml:space="preserve">Fait en double exemplaire, à </w:t>
      </w:r>
      <w:r>
        <w:rPr>
          <w:rFonts w:ascii="Calibri" w:hAnsi="Calibri" w:cs="Calibri"/>
          <w:b/>
          <w:sz w:val="20"/>
          <w:szCs w:val="18"/>
        </w:rPr>
        <w:t xml:space="preserve">La </w:t>
      </w:r>
      <w:proofErr w:type="spellStart"/>
      <w:r>
        <w:rPr>
          <w:rFonts w:ascii="Calibri" w:hAnsi="Calibri" w:cs="Calibri"/>
          <w:b/>
          <w:sz w:val="20"/>
          <w:szCs w:val="18"/>
        </w:rPr>
        <w:t>Tessoualle</w:t>
      </w:r>
      <w:proofErr w:type="spellEnd"/>
      <w:r w:rsidRPr="00501E36">
        <w:rPr>
          <w:rFonts w:ascii="Calibri" w:hAnsi="Calibri" w:cs="Calibri"/>
          <w:b/>
          <w:sz w:val="20"/>
          <w:szCs w:val="18"/>
        </w:rPr>
        <w:t xml:space="preserve">, le </w:t>
      </w:r>
      <w:r w:rsidR="00CE6B80">
        <w:rPr>
          <w:rFonts w:ascii="Calibri" w:hAnsi="Calibri" w:cs="Calibri"/>
          <w:bCs/>
          <w:sz w:val="20"/>
          <w:szCs w:val="18"/>
        </w:rPr>
        <w:t>15</w:t>
      </w:r>
      <w:r>
        <w:rPr>
          <w:rFonts w:ascii="Calibri" w:hAnsi="Calibri" w:cs="Calibri"/>
          <w:bCs/>
          <w:sz w:val="20"/>
          <w:szCs w:val="18"/>
        </w:rPr>
        <w:t xml:space="preserve"> </w:t>
      </w:r>
      <w:r w:rsidR="00CE6B80">
        <w:rPr>
          <w:rFonts w:ascii="Calibri" w:hAnsi="Calibri" w:cs="Calibri"/>
          <w:bCs/>
          <w:sz w:val="20"/>
          <w:szCs w:val="18"/>
        </w:rPr>
        <w:t>Décembre</w:t>
      </w:r>
      <w:r>
        <w:rPr>
          <w:rFonts w:ascii="Calibri" w:hAnsi="Calibri" w:cs="Calibri"/>
          <w:bCs/>
          <w:sz w:val="20"/>
          <w:szCs w:val="18"/>
        </w:rPr>
        <w:t xml:space="preserve"> 202</w:t>
      </w:r>
      <w:r w:rsidR="00CE6B80">
        <w:rPr>
          <w:rFonts w:ascii="Calibri" w:hAnsi="Calibri" w:cs="Calibri"/>
          <w:bCs/>
          <w:sz w:val="20"/>
          <w:szCs w:val="18"/>
        </w:rPr>
        <w:t>5</w:t>
      </w:r>
    </w:p>
    <w:p w14:paraId="6DC557CC" w14:textId="77777777" w:rsidR="00EB0FF3" w:rsidRPr="00501E36" w:rsidRDefault="00EB0FF3" w:rsidP="00EB0FF3">
      <w:pPr>
        <w:rPr>
          <w:rFonts w:ascii="Calibri" w:hAnsi="Calibri" w:cs="Calibri"/>
          <w:sz w:val="20"/>
          <w:szCs w:val="18"/>
        </w:rPr>
      </w:pPr>
    </w:p>
    <w:p w14:paraId="46C6297E" w14:textId="77777777" w:rsidR="00EB0FF3" w:rsidRPr="00501E36" w:rsidRDefault="00EB0FF3" w:rsidP="00EB0FF3">
      <w:pPr>
        <w:rPr>
          <w:rFonts w:ascii="Calibri" w:hAnsi="Calibri" w:cs="Calibri"/>
          <w:sz w:val="20"/>
          <w:szCs w:val="18"/>
        </w:rPr>
      </w:pPr>
      <w:r w:rsidRPr="00501E36">
        <w:rPr>
          <w:rFonts w:ascii="Calibri" w:hAnsi="Calibri" w:cs="Calibri"/>
          <w:sz w:val="20"/>
          <w:szCs w:val="18"/>
        </w:rPr>
        <w:t xml:space="preserve">Pour l’entreprise cliente </w:t>
      </w:r>
      <w:r w:rsidRPr="00501E36">
        <w:rPr>
          <w:rFonts w:ascii="Calibri" w:hAnsi="Calibri" w:cs="Calibri"/>
          <w:sz w:val="20"/>
          <w:szCs w:val="18"/>
        </w:rPr>
        <w:tab/>
      </w:r>
      <w:r w:rsidRPr="00501E36">
        <w:rPr>
          <w:rFonts w:ascii="Calibri" w:hAnsi="Calibri" w:cs="Calibri"/>
          <w:sz w:val="20"/>
          <w:szCs w:val="18"/>
        </w:rPr>
        <w:tab/>
      </w:r>
      <w:r w:rsidRPr="00501E36">
        <w:rPr>
          <w:rFonts w:ascii="Calibri" w:hAnsi="Calibri" w:cs="Calibri"/>
          <w:sz w:val="20"/>
          <w:szCs w:val="18"/>
        </w:rPr>
        <w:tab/>
      </w:r>
      <w:r w:rsidRPr="00501E36">
        <w:rPr>
          <w:rFonts w:ascii="Calibri" w:hAnsi="Calibri" w:cs="Calibri"/>
          <w:sz w:val="20"/>
          <w:szCs w:val="18"/>
        </w:rPr>
        <w:tab/>
      </w:r>
      <w:r w:rsidRPr="00501E36">
        <w:rPr>
          <w:rFonts w:ascii="Calibri" w:hAnsi="Calibri" w:cs="Calibri"/>
          <w:sz w:val="20"/>
          <w:szCs w:val="18"/>
        </w:rPr>
        <w:tab/>
      </w:r>
      <w:r w:rsidRPr="00501E36">
        <w:rPr>
          <w:rFonts w:ascii="Calibri" w:hAnsi="Calibri" w:cs="Calibri"/>
          <w:sz w:val="20"/>
          <w:szCs w:val="18"/>
        </w:rPr>
        <w:tab/>
        <w:t>Pour l’organisme de formation</w:t>
      </w:r>
    </w:p>
    <w:p w14:paraId="3B328E55" w14:textId="77777777" w:rsidR="00EB0FF3" w:rsidRPr="00501E36" w:rsidRDefault="00EB0FF3" w:rsidP="00EB0FF3">
      <w:pPr>
        <w:rPr>
          <w:rFonts w:ascii="Calibri" w:hAnsi="Calibri" w:cs="Calibri"/>
          <w:sz w:val="20"/>
          <w:szCs w:val="18"/>
        </w:rPr>
      </w:pPr>
      <w:r w:rsidRPr="00501E36">
        <w:rPr>
          <w:rFonts w:ascii="Calibri" w:hAnsi="Calibri" w:cs="Calibri"/>
          <w:sz w:val="20"/>
          <w:szCs w:val="18"/>
        </w:rPr>
        <w:t>Nom et prénom du signataire, cachet et signature</w:t>
      </w:r>
      <w:r w:rsidRPr="00501E36">
        <w:rPr>
          <w:rFonts w:ascii="Calibri" w:hAnsi="Calibri" w:cs="Calibri"/>
          <w:sz w:val="20"/>
          <w:szCs w:val="18"/>
        </w:rPr>
        <w:tab/>
      </w:r>
      <w:r w:rsidRPr="00501E36">
        <w:rPr>
          <w:rFonts w:ascii="Calibri" w:hAnsi="Calibri" w:cs="Calibri"/>
          <w:sz w:val="20"/>
          <w:szCs w:val="18"/>
        </w:rPr>
        <w:tab/>
      </w:r>
      <w:r w:rsidRPr="00501E36">
        <w:rPr>
          <w:rFonts w:ascii="Calibri" w:hAnsi="Calibri" w:cs="Calibri"/>
          <w:sz w:val="20"/>
          <w:szCs w:val="18"/>
        </w:rPr>
        <w:tab/>
      </w:r>
      <w:r>
        <w:rPr>
          <w:rFonts w:ascii="Calibri" w:hAnsi="Calibri" w:cs="Calibri"/>
          <w:sz w:val="20"/>
          <w:szCs w:val="18"/>
        </w:rPr>
        <w:t>ACT</w:t>
      </w:r>
      <w:r w:rsidRPr="00501E36">
        <w:rPr>
          <w:rFonts w:ascii="Calibri" w:hAnsi="Calibri" w:cs="Calibri"/>
          <w:sz w:val="20"/>
          <w:szCs w:val="18"/>
        </w:rPr>
        <w:t xml:space="preserve"> Conseil et Formation</w:t>
      </w:r>
      <w:r w:rsidRPr="00501E36">
        <w:rPr>
          <w:rFonts w:ascii="Calibri" w:hAnsi="Calibri" w:cs="Calibri"/>
          <w:sz w:val="20"/>
          <w:szCs w:val="18"/>
        </w:rPr>
        <w:tab/>
      </w:r>
      <w:r w:rsidRPr="00501E36">
        <w:rPr>
          <w:rFonts w:ascii="Calibri" w:hAnsi="Calibri" w:cs="Calibri"/>
          <w:sz w:val="20"/>
          <w:szCs w:val="18"/>
        </w:rPr>
        <w:tab/>
      </w:r>
      <w:r w:rsidRPr="00501E36">
        <w:rPr>
          <w:rFonts w:ascii="Calibri" w:hAnsi="Calibri" w:cs="Calibri"/>
          <w:sz w:val="20"/>
          <w:szCs w:val="18"/>
        </w:rPr>
        <w:tab/>
      </w:r>
      <w:r w:rsidRPr="00501E36">
        <w:rPr>
          <w:rFonts w:ascii="Calibri" w:hAnsi="Calibri" w:cs="Calibri"/>
          <w:sz w:val="20"/>
          <w:szCs w:val="18"/>
        </w:rPr>
        <w:tab/>
      </w:r>
      <w:r w:rsidRPr="00501E36">
        <w:rPr>
          <w:rFonts w:ascii="Calibri" w:hAnsi="Calibri" w:cs="Calibri"/>
          <w:sz w:val="20"/>
          <w:szCs w:val="18"/>
        </w:rPr>
        <w:tab/>
      </w:r>
      <w:r w:rsidRPr="00501E36">
        <w:rPr>
          <w:rFonts w:ascii="Calibri" w:hAnsi="Calibri" w:cs="Calibri"/>
          <w:sz w:val="20"/>
          <w:szCs w:val="18"/>
        </w:rPr>
        <w:tab/>
      </w:r>
      <w:r w:rsidRPr="00501E36">
        <w:rPr>
          <w:rFonts w:ascii="Calibri" w:hAnsi="Calibri" w:cs="Calibri"/>
          <w:sz w:val="20"/>
          <w:szCs w:val="18"/>
        </w:rPr>
        <w:tab/>
      </w:r>
      <w:r w:rsidRPr="00501E36">
        <w:rPr>
          <w:rFonts w:ascii="Calibri" w:hAnsi="Calibri" w:cs="Calibri"/>
          <w:sz w:val="20"/>
          <w:szCs w:val="18"/>
        </w:rPr>
        <w:tab/>
      </w:r>
      <w:r w:rsidRPr="00501E36">
        <w:rPr>
          <w:rFonts w:ascii="Calibri" w:hAnsi="Calibri" w:cs="Calibri"/>
          <w:sz w:val="20"/>
          <w:szCs w:val="18"/>
        </w:rPr>
        <w:tab/>
      </w:r>
      <w:r w:rsidRPr="00501E36">
        <w:rPr>
          <w:rFonts w:ascii="Calibri" w:hAnsi="Calibri" w:cs="Calibri"/>
          <w:sz w:val="20"/>
          <w:szCs w:val="18"/>
        </w:rPr>
        <w:tab/>
      </w:r>
      <w:r>
        <w:rPr>
          <w:rFonts w:ascii="Calibri" w:hAnsi="Calibri" w:cs="Calibri"/>
          <w:sz w:val="20"/>
          <w:szCs w:val="18"/>
        </w:rPr>
        <w:tab/>
        <w:t>Eric Boyes</w:t>
      </w:r>
      <w:r w:rsidRPr="00501E36">
        <w:rPr>
          <w:rFonts w:ascii="Calibri" w:hAnsi="Calibri" w:cs="Calibri"/>
          <w:sz w:val="20"/>
          <w:szCs w:val="18"/>
        </w:rPr>
        <w:t>,</w:t>
      </w:r>
    </w:p>
    <w:p w14:paraId="1D8B1844" w14:textId="77777777" w:rsidR="00EB0FF3" w:rsidRPr="00501E36" w:rsidRDefault="00EB0FF3" w:rsidP="00EB0FF3">
      <w:pPr>
        <w:rPr>
          <w:rFonts w:ascii="Calibri" w:hAnsi="Calibri" w:cs="Calibri"/>
          <w:sz w:val="20"/>
          <w:szCs w:val="18"/>
        </w:rPr>
      </w:pPr>
      <w:r w:rsidRPr="00501E36">
        <w:rPr>
          <w:rFonts w:ascii="Calibri" w:hAnsi="Calibri" w:cs="Calibri"/>
          <w:sz w:val="20"/>
          <w:szCs w:val="18"/>
        </w:rPr>
        <w:tab/>
      </w:r>
      <w:r w:rsidRPr="00501E36">
        <w:rPr>
          <w:rFonts w:ascii="Calibri" w:hAnsi="Calibri" w:cs="Calibri"/>
          <w:sz w:val="20"/>
          <w:szCs w:val="18"/>
        </w:rPr>
        <w:tab/>
      </w:r>
      <w:r w:rsidRPr="00501E36">
        <w:rPr>
          <w:rFonts w:ascii="Calibri" w:hAnsi="Calibri" w:cs="Calibri"/>
          <w:sz w:val="20"/>
          <w:szCs w:val="18"/>
        </w:rPr>
        <w:tab/>
      </w:r>
      <w:r w:rsidRPr="00501E36">
        <w:rPr>
          <w:rFonts w:ascii="Calibri" w:hAnsi="Calibri" w:cs="Calibri"/>
          <w:sz w:val="20"/>
          <w:szCs w:val="18"/>
        </w:rPr>
        <w:tab/>
      </w:r>
      <w:r w:rsidRPr="00501E36">
        <w:rPr>
          <w:rFonts w:ascii="Calibri" w:hAnsi="Calibri" w:cs="Calibri"/>
          <w:sz w:val="20"/>
          <w:szCs w:val="18"/>
        </w:rPr>
        <w:tab/>
      </w:r>
      <w:r w:rsidRPr="00501E36">
        <w:rPr>
          <w:rFonts w:ascii="Calibri" w:hAnsi="Calibri" w:cs="Calibri"/>
          <w:sz w:val="20"/>
          <w:szCs w:val="18"/>
        </w:rPr>
        <w:tab/>
      </w:r>
      <w:r w:rsidRPr="00501E36">
        <w:rPr>
          <w:rFonts w:ascii="Calibri" w:hAnsi="Calibri" w:cs="Calibri"/>
          <w:sz w:val="20"/>
          <w:szCs w:val="18"/>
        </w:rPr>
        <w:tab/>
      </w:r>
      <w:r w:rsidRPr="00501E36">
        <w:rPr>
          <w:rFonts w:ascii="Calibri" w:hAnsi="Calibri" w:cs="Calibri"/>
          <w:sz w:val="20"/>
          <w:szCs w:val="18"/>
        </w:rPr>
        <w:tab/>
        <w:t>Signature et cachet</w:t>
      </w:r>
    </w:p>
    <w:p w14:paraId="7C2EA3D1" w14:textId="77777777" w:rsidR="00EB0FF3" w:rsidRDefault="00EB0FF3" w:rsidP="00EB0FF3">
      <w:r>
        <w:rPr>
          <w:rFonts w:ascii="Calibri" w:hAnsi="Calibri" w:cs="Calibri"/>
          <w:noProof/>
          <w:sz w:val="20"/>
          <w:szCs w:val="18"/>
        </w:rPr>
        <w:drawing>
          <wp:anchor distT="0" distB="0" distL="114300" distR="114300" simplePos="0" relativeHeight="251661312" behindDoc="0" locked="0" layoutInCell="1" allowOverlap="1" wp14:anchorId="5F6C2D2E" wp14:editId="540E21E4">
            <wp:simplePos x="0" y="0"/>
            <wp:positionH relativeFrom="column">
              <wp:posOffset>3713480</wp:posOffset>
            </wp:positionH>
            <wp:positionV relativeFrom="paragraph">
              <wp:posOffset>31749</wp:posOffset>
            </wp:positionV>
            <wp:extent cx="1466134" cy="1541145"/>
            <wp:effectExtent l="0" t="0" r="1270" b="1905"/>
            <wp:wrapNone/>
            <wp:docPr id="374187888" name="Image 374187888" descr="Une image contenant texte, Police, lign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, Police, ligne, conception&#10;&#10;Description générée automatiquement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103" cy="1553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4F9532" w14:textId="77777777" w:rsidR="00EB0FF3" w:rsidRDefault="00EB0FF3" w:rsidP="00EB0FF3">
      <w:pPr>
        <w:ind w:left="426"/>
        <w:rPr>
          <w:rFonts w:ascii="Calibri" w:hAnsi="Calibri"/>
          <w:sz w:val="20"/>
          <w:szCs w:val="22"/>
        </w:rPr>
      </w:pPr>
    </w:p>
    <w:p w14:paraId="1C1B53D7" w14:textId="77777777" w:rsidR="00EB0FF3" w:rsidRPr="00501E36" w:rsidRDefault="00EB0FF3" w:rsidP="00EB0FF3">
      <w:pPr>
        <w:rPr>
          <w:rFonts w:ascii="Calibri" w:hAnsi="Calibri" w:cs="Calibri"/>
          <w:sz w:val="20"/>
          <w:szCs w:val="18"/>
        </w:rPr>
      </w:pPr>
      <w:r>
        <w:rPr>
          <w:rFonts w:ascii="Calibri" w:hAnsi="Calibri" w:cs="Calibri"/>
          <w:noProof/>
          <w:sz w:val="20"/>
          <w:szCs w:val="18"/>
        </w:rPr>
        <w:t xml:space="preserve"> </w:t>
      </w:r>
    </w:p>
    <w:p w14:paraId="228F7C88" w14:textId="036DE365" w:rsidR="004171B8" w:rsidRPr="00501E36" w:rsidRDefault="006A4CDD" w:rsidP="00395EAA">
      <w:pPr>
        <w:rPr>
          <w:rFonts w:ascii="Calibri" w:hAnsi="Calibri" w:cs="Calibri"/>
          <w:sz w:val="20"/>
          <w:szCs w:val="18"/>
        </w:rPr>
      </w:pPr>
      <w:r>
        <w:rPr>
          <w:rFonts w:ascii="Calibri" w:hAnsi="Calibri" w:cs="Calibri"/>
          <w:noProof/>
          <w:sz w:val="20"/>
          <w:szCs w:val="18"/>
        </w:rPr>
        <w:t xml:space="preserve"> </w:t>
      </w:r>
    </w:p>
    <w:sectPr w:rsidR="004171B8" w:rsidRPr="00501E36" w:rsidSect="0063393F">
      <w:footerReference w:type="default" r:id="rId13"/>
      <w:pgSz w:w="11906" w:h="16838"/>
      <w:pgMar w:top="992" w:right="1247" w:bottom="709" w:left="1247" w:header="709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95BB3" w14:textId="77777777" w:rsidR="0063393F" w:rsidRDefault="0063393F" w:rsidP="00585BA6">
      <w:r>
        <w:separator/>
      </w:r>
    </w:p>
  </w:endnote>
  <w:endnote w:type="continuationSeparator" w:id="0">
    <w:p w14:paraId="3B399453" w14:textId="77777777" w:rsidR="0063393F" w:rsidRDefault="0063393F" w:rsidP="00585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ravity Light">
    <w:altName w:val="Calibri"/>
    <w:panose1 w:val="000004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F5611" w14:textId="68C5B625" w:rsidR="00E4470B" w:rsidRDefault="00E4470B" w:rsidP="00892C44">
    <w:pPr>
      <w:pStyle w:val="Pieddepage"/>
      <w:jc w:val="center"/>
    </w:pPr>
    <w:r w:rsidRPr="005F126D">
      <w:rPr>
        <w:sz w:val="20"/>
        <w:szCs w:val="20"/>
      </w:rPr>
      <w:fldChar w:fldCharType="begin"/>
    </w:r>
    <w:r w:rsidRPr="005F126D">
      <w:rPr>
        <w:sz w:val="20"/>
        <w:szCs w:val="20"/>
      </w:rPr>
      <w:instrText>PAGE   \* MERGEFORMAT</w:instrText>
    </w:r>
    <w:r w:rsidRPr="005F126D">
      <w:rPr>
        <w:sz w:val="20"/>
        <w:szCs w:val="20"/>
      </w:rPr>
      <w:fldChar w:fldCharType="separate"/>
    </w:r>
    <w:r w:rsidR="001470A3" w:rsidRPr="005F126D">
      <w:rPr>
        <w:noProof/>
        <w:sz w:val="20"/>
        <w:szCs w:val="20"/>
      </w:rPr>
      <w:t>2</w:t>
    </w:r>
    <w:r w:rsidRPr="005F126D">
      <w:rPr>
        <w:sz w:val="20"/>
        <w:szCs w:val="20"/>
      </w:rPr>
      <w:fldChar w:fldCharType="end"/>
    </w:r>
    <w:r w:rsidR="002C3807" w:rsidRPr="005F126D">
      <w:rPr>
        <w:sz w:val="20"/>
        <w:szCs w:val="20"/>
      </w:rPr>
      <w:t xml:space="preserve">                                              </w:t>
    </w:r>
    <w:r w:rsidR="005F126D">
      <w:rPr>
        <w:sz w:val="20"/>
        <w:szCs w:val="20"/>
      </w:rPr>
      <w:t xml:space="preserve">                               </w:t>
    </w:r>
    <w:r w:rsidR="002C3807" w:rsidRPr="005F126D">
      <w:rPr>
        <w:sz w:val="20"/>
        <w:szCs w:val="20"/>
      </w:rPr>
      <w:t xml:space="preserve">                                                                </w:t>
    </w:r>
    <w:r w:rsidR="009A402C" w:rsidRPr="005F126D">
      <w:rPr>
        <w:sz w:val="20"/>
        <w:szCs w:val="20"/>
      </w:rPr>
      <w:t xml:space="preserve">          </w:t>
    </w:r>
    <w:r w:rsidR="002C3807" w:rsidRPr="005F126D">
      <w:rPr>
        <w:sz w:val="20"/>
        <w:szCs w:val="20"/>
      </w:rPr>
      <w:t xml:space="preserve">    </w:t>
    </w:r>
    <w:r w:rsidR="00A66D17">
      <w:rPr>
        <w:rFonts w:asciiTheme="minorHAnsi" w:hAnsiTheme="minorHAnsi" w:cstheme="minorHAnsi"/>
        <w:sz w:val="20"/>
        <w:szCs w:val="20"/>
      </w:rPr>
      <w:t>V1</w:t>
    </w:r>
    <w:r w:rsidR="001F3617">
      <w:rPr>
        <w:rFonts w:asciiTheme="minorHAnsi" w:hAnsiTheme="minorHAnsi" w:cstheme="minorHAnsi"/>
        <w:sz w:val="20"/>
        <w:szCs w:val="20"/>
      </w:rPr>
      <w:t>_</w:t>
    </w:r>
    <w:r w:rsidR="00A66D17">
      <w:rPr>
        <w:rFonts w:asciiTheme="minorHAnsi" w:hAnsiTheme="minorHAnsi" w:cstheme="minorHAnsi"/>
        <w:sz w:val="20"/>
        <w:szCs w:val="20"/>
      </w:rPr>
      <w:t>06/10</w:t>
    </w:r>
    <w:r w:rsidR="00D54EC8">
      <w:rPr>
        <w:rFonts w:asciiTheme="minorHAnsi" w:hAnsiTheme="minorHAnsi" w:cstheme="minorHAnsi"/>
        <w:sz w:val="20"/>
        <w:szCs w:val="20"/>
      </w:rPr>
      <w:t>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76F70" w14:textId="77777777" w:rsidR="0063393F" w:rsidRDefault="0063393F" w:rsidP="00585BA6">
      <w:r>
        <w:separator/>
      </w:r>
    </w:p>
  </w:footnote>
  <w:footnote w:type="continuationSeparator" w:id="0">
    <w:p w14:paraId="0518D2BF" w14:textId="77777777" w:rsidR="0063393F" w:rsidRDefault="0063393F" w:rsidP="00585B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00000002"/>
    <w:lvl w:ilvl="0" w:tplc="E87A58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272E7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DF44A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B2061D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E6821A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15620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6DC1B3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11C9EC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9586A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1136101"/>
    <w:multiLevelType w:val="hybridMultilevel"/>
    <w:tmpl w:val="816CAC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F3DAB"/>
    <w:multiLevelType w:val="hybridMultilevel"/>
    <w:tmpl w:val="944228FE"/>
    <w:lvl w:ilvl="0" w:tplc="E36670A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83F6A"/>
    <w:multiLevelType w:val="hybridMultilevel"/>
    <w:tmpl w:val="F3FCCA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D3DC3"/>
    <w:multiLevelType w:val="hybridMultilevel"/>
    <w:tmpl w:val="FE4413BA"/>
    <w:lvl w:ilvl="0" w:tplc="19808A24">
      <w:start w:val="9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18D5EF2"/>
    <w:multiLevelType w:val="hybridMultilevel"/>
    <w:tmpl w:val="88604F30"/>
    <w:lvl w:ilvl="0" w:tplc="701AEE18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51C4AAA"/>
    <w:multiLevelType w:val="hybridMultilevel"/>
    <w:tmpl w:val="FDB00296"/>
    <w:lvl w:ilvl="0" w:tplc="701AEE1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E6673"/>
    <w:multiLevelType w:val="hybridMultilevel"/>
    <w:tmpl w:val="A57870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7952D2"/>
    <w:multiLevelType w:val="hybridMultilevel"/>
    <w:tmpl w:val="8CB224DA"/>
    <w:lvl w:ilvl="0" w:tplc="6DDC095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277AB4"/>
    <w:multiLevelType w:val="hybridMultilevel"/>
    <w:tmpl w:val="4106D9F8"/>
    <w:lvl w:ilvl="0" w:tplc="040C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C70FCB"/>
    <w:multiLevelType w:val="hybridMultilevel"/>
    <w:tmpl w:val="BE5445F0"/>
    <w:lvl w:ilvl="0" w:tplc="BB1E1616">
      <w:start w:val="8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08C78F3"/>
    <w:multiLevelType w:val="hybridMultilevel"/>
    <w:tmpl w:val="A98844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61108C"/>
    <w:multiLevelType w:val="hybridMultilevel"/>
    <w:tmpl w:val="EF646B48"/>
    <w:lvl w:ilvl="0" w:tplc="0944F7F0">
      <w:numFmt w:val="bullet"/>
      <w:lvlText w:val="-"/>
      <w:lvlJc w:val="left"/>
      <w:pPr>
        <w:ind w:left="720" w:hanging="360"/>
      </w:pPr>
      <w:rPr>
        <w:rFonts w:ascii="Verdana" w:eastAsia="Times New Roman" w:hAnsi="Verdana" w:cs="Tahoma" w:hint="default"/>
        <w:b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7423D9"/>
    <w:multiLevelType w:val="hybridMultilevel"/>
    <w:tmpl w:val="CC98991A"/>
    <w:lvl w:ilvl="0" w:tplc="06DED4F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CF6ABD"/>
    <w:multiLevelType w:val="hybridMultilevel"/>
    <w:tmpl w:val="7BA00AD0"/>
    <w:lvl w:ilvl="0" w:tplc="CAACB30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1216E3"/>
    <w:multiLevelType w:val="hybridMultilevel"/>
    <w:tmpl w:val="7054CE20"/>
    <w:lvl w:ilvl="0" w:tplc="701AEE1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2272E7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DF44A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B2061D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E6821A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15620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6DC1B3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11C9EC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9586A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 w15:restartNumberingAfterBreak="0">
    <w:nsid w:val="65F35768"/>
    <w:multiLevelType w:val="hybridMultilevel"/>
    <w:tmpl w:val="F8242860"/>
    <w:lvl w:ilvl="0" w:tplc="7984611C">
      <w:start w:val="8"/>
      <w:numFmt w:val="decimal"/>
      <w:lvlText w:val="%1"/>
      <w:lvlJc w:val="left"/>
      <w:pPr>
        <w:ind w:left="786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7701131"/>
    <w:multiLevelType w:val="hybridMultilevel"/>
    <w:tmpl w:val="682E04F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296173"/>
    <w:multiLevelType w:val="hybridMultilevel"/>
    <w:tmpl w:val="72E65630"/>
    <w:lvl w:ilvl="0" w:tplc="06DED4F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5255D8"/>
    <w:multiLevelType w:val="hybridMultilevel"/>
    <w:tmpl w:val="316076E0"/>
    <w:lvl w:ilvl="0" w:tplc="41C8E51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ahom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6567537">
    <w:abstractNumId w:val="19"/>
  </w:num>
  <w:num w:numId="2" w16cid:durableId="435295349">
    <w:abstractNumId w:val="3"/>
  </w:num>
  <w:num w:numId="3" w16cid:durableId="469790973">
    <w:abstractNumId w:val="1"/>
  </w:num>
  <w:num w:numId="4" w16cid:durableId="1879508561">
    <w:abstractNumId w:val="11"/>
  </w:num>
  <w:num w:numId="5" w16cid:durableId="136730653">
    <w:abstractNumId w:val="7"/>
  </w:num>
  <w:num w:numId="6" w16cid:durableId="567233311">
    <w:abstractNumId w:val="12"/>
  </w:num>
  <w:num w:numId="7" w16cid:durableId="2019841368">
    <w:abstractNumId w:val="13"/>
  </w:num>
  <w:num w:numId="8" w16cid:durableId="1133521977">
    <w:abstractNumId w:val="10"/>
  </w:num>
  <w:num w:numId="9" w16cid:durableId="381832889">
    <w:abstractNumId w:val="16"/>
  </w:num>
  <w:num w:numId="10" w16cid:durableId="1960606809">
    <w:abstractNumId w:val="4"/>
  </w:num>
  <w:num w:numId="11" w16cid:durableId="626468804">
    <w:abstractNumId w:val="8"/>
  </w:num>
  <w:num w:numId="12" w16cid:durableId="1250851753">
    <w:abstractNumId w:val="2"/>
  </w:num>
  <w:num w:numId="13" w16cid:durableId="1595359183">
    <w:abstractNumId w:val="9"/>
  </w:num>
  <w:num w:numId="14" w16cid:durableId="1508901696">
    <w:abstractNumId w:val="18"/>
  </w:num>
  <w:num w:numId="15" w16cid:durableId="1080055815">
    <w:abstractNumId w:val="0"/>
  </w:num>
  <w:num w:numId="16" w16cid:durableId="73163560">
    <w:abstractNumId w:val="15"/>
  </w:num>
  <w:num w:numId="17" w16cid:durableId="822158406">
    <w:abstractNumId w:val="6"/>
  </w:num>
  <w:num w:numId="18" w16cid:durableId="841621980">
    <w:abstractNumId w:val="5"/>
  </w:num>
  <w:num w:numId="19" w16cid:durableId="1937052260">
    <w:abstractNumId w:val="14"/>
  </w:num>
  <w:num w:numId="20" w16cid:durableId="15345373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BEF"/>
    <w:rsid w:val="000048B3"/>
    <w:rsid w:val="00006D4C"/>
    <w:rsid w:val="000141EC"/>
    <w:rsid w:val="00021EAC"/>
    <w:rsid w:val="00027176"/>
    <w:rsid w:val="00027FA4"/>
    <w:rsid w:val="00032809"/>
    <w:rsid w:val="00032CCB"/>
    <w:rsid w:val="000344B0"/>
    <w:rsid w:val="00061A87"/>
    <w:rsid w:val="00076CBD"/>
    <w:rsid w:val="00081AD1"/>
    <w:rsid w:val="000A1AA3"/>
    <w:rsid w:val="000B2953"/>
    <w:rsid w:val="000B47AE"/>
    <w:rsid w:val="000B7D1C"/>
    <w:rsid w:val="000C5DCE"/>
    <w:rsid w:val="000D0AEE"/>
    <w:rsid w:val="000D3B43"/>
    <w:rsid w:val="000D4BEC"/>
    <w:rsid w:val="000F4ED7"/>
    <w:rsid w:val="00102BC8"/>
    <w:rsid w:val="0011148D"/>
    <w:rsid w:val="00112AE3"/>
    <w:rsid w:val="00142ED9"/>
    <w:rsid w:val="001470A3"/>
    <w:rsid w:val="0015655C"/>
    <w:rsid w:val="00160B04"/>
    <w:rsid w:val="00161F45"/>
    <w:rsid w:val="00165D4B"/>
    <w:rsid w:val="00182646"/>
    <w:rsid w:val="001A4B6B"/>
    <w:rsid w:val="001A5271"/>
    <w:rsid w:val="001B23CD"/>
    <w:rsid w:val="001C7298"/>
    <w:rsid w:val="001D2499"/>
    <w:rsid w:val="001D3007"/>
    <w:rsid w:val="001F0384"/>
    <w:rsid w:val="001F3617"/>
    <w:rsid w:val="002034E2"/>
    <w:rsid w:val="0020537F"/>
    <w:rsid w:val="0020767B"/>
    <w:rsid w:val="00207C21"/>
    <w:rsid w:val="00224642"/>
    <w:rsid w:val="002343A0"/>
    <w:rsid w:val="0024727C"/>
    <w:rsid w:val="00251A82"/>
    <w:rsid w:val="002520E7"/>
    <w:rsid w:val="00252339"/>
    <w:rsid w:val="002620E3"/>
    <w:rsid w:val="0026528B"/>
    <w:rsid w:val="00287632"/>
    <w:rsid w:val="002B4397"/>
    <w:rsid w:val="002C3807"/>
    <w:rsid w:val="002D11EC"/>
    <w:rsid w:val="002D124E"/>
    <w:rsid w:val="002D17F9"/>
    <w:rsid w:val="002D3FFC"/>
    <w:rsid w:val="002E22D9"/>
    <w:rsid w:val="002F0055"/>
    <w:rsid w:val="002F7BE8"/>
    <w:rsid w:val="00300CB7"/>
    <w:rsid w:val="0030292B"/>
    <w:rsid w:val="00306C15"/>
    <w:rsid w:val="00342C8F"/>
    <w:rsid w:val="003509A0"/>
    <w:rsid w:val="00365FDB"/>
    <w:rsid w:val="00371905"/>
    <w:rsid w:val="00376DEE"/>
    <w:rsid w:val="003849F8"/>
    <w:rsid w:val="00391A67"/>
    <w:rsid w:val="003932CE"/>
    <w:rsid w:val="00395EAA"/>
    <w:rsid w:val="003A3F87"/>
    <w:rsid w:val="003A4C06"/>
    <w:rsid w:val="003B0DDD"/>
    <w:rsid w:val="003B1676"/>
    <w:rsid w:val="003B336A"/>
    <w:rsid w:val="003B72F9"/>
    <w:rsid w:val="003C7C26"/>
    <w:rsid w:val="003E0C11"/>
    <w:rsid w:val="003E4148"/>
    <w:rsid w:val="003E6B27"/>
    <w:rsid w:val="003F2D44"/>
    <w:rsid w:val="00410036"/>
    <w:rsid w:val="00410111"/>
    <w:rsid w:val="004165D4"/>
    <w:rsid w:val="004171B8"/>
    <w:rsid w:val="00431005"/>
    <w:rsid w:val="00431B3A"/>
    <w:rsid w:val="004556C6"/>
    <w:rsid w:val="0046406A"/>
    <w:rsid w:val="00470930"/>
    <w:rsid w:val="0047301B"/>
    <w:rsid w:val="0048040F"/>
    <w:rsid w:val="00481196"/>
    <w:rsid w:val="00481D3C"/>
    <w:rsid w:val="00490B8F"/>
    <w:rsid w:val="004930D5"/>
    <w:rsid w:val="004B4486"/>
    <w:rsid w:val="004C7A21"/>
    <w:rsid w:val="004D0C8A"/>
    <w:rsid w:val="004D1C4E"/>
    <w:rsid w:val="004D7790"/>
    <w:rsid w:val="004E393B"/>
    <w:rsid w:val="004E6C8A"/>
    <w:rsid w:val="004F5C85"/>
    <w:rsid w:val="004F6818"/>
    <w:rsid w:val="00501E36"/>
    <w:rsid w:val="0052368E"/>
    <w:rsid w:val="00524319"/>
    <w:rsid w:val="0052629E"/>
    <w:rsid w:val="00536497"/>
    <w:rsid w:val="0053691F"/>
    <w:rsid w:val="00557484"/>
    <w:rsid w:val="00557908"/>
    <w:rsid w:val="00561D6D"/>
    <w:rsid w:val="005637D6"/>
    <w:rsid w:val="00575A65"/>
    <w:rsid w:val="00581081"/>
    <w:rsid w:val="00583A7E"/>
    <w:rsid w:val="00585BA6"/>
    <w:rsid w:val="0059598D"/>
    <w:rsid w:val="005A70F1"/>
    <w:rsid w:val="005A7196"/>
    <w:rsid w:val="005C3A4C"/>
    <w:rsid w:val="005C60B2"/>
    <w:rsid w:val="005E5B8A"/>
    <w:rsid w:val="005E6A60"/>
    <w:rsid w:val="005F0E64"/>
    <w:rsid w:val="005F126D"/>
    <w:rsid w:val="006010EE"/>
    <w:rsid w:val="00603E86"/>
    <w:rsid w:val="00625635"/>
    <w:rsid w:val="0063393F"/>
    <w:rsid w:val="00661016"/>
    <w:rsid w:val="00664A0A"/>
    <w:rsid w:val="00673D0C"/>
    <w:rsid w:val="00675485"/>
    <w:rsid w:val="006840BB"/>
    <w:rsid w:val="00686362"/>
    <w:rsid w:val="0069131D"/>
    <w:rsid w:val="006965CE"/>
    <w:rsid w:val="006A133F"/>
    <w:rsid w:val="006A3B09"/>
    <w:rsid w:val="006A4CDD"/>
    <w:rsid w:val="006D098E"/>
    <w:rsid w:val="006D5087"/>
    <w:rsid w:val="006D52A1"/>
    <w:rsid w:val="006D571F"/>
    <w:rsid w:val="00703391"/>
    <w:rsid w:val="00705151"/>
    <w:rsid w:val="00707C93"/>
    <w:rsid w:val="00711437"/>
    <w:rsid w:val="00712AE0"/>
    <w:rsid w:val="00732809"/>
    <w:rsid w:val="00734CF2"/>
    <w:rsid w:val="00737288"/>
    <w:rsid w:val="007407EB"/>
    <w:rsid w:val="00745DA6"/>
    <w:rsid w:val="0074641C"/>
    <w:rsid w:val="007564EA"/>
    <w:rsid w:val="007654CE"/>
    <w:rsid w:val="0078185F"/>
    <w:rsid w:val="00782E34"/>
    <w:rsid w:val="00792438"/>
    <w:rsid w:val="007B0ABA"/>
    <w:rsid w:val="007C2A8D"/>
    <w:rsid w:val="007D1D77"/>
    <w:rsid w:val="007D2114"/>
    <w:rsid w:val="007F4FA2"/>
    <w:rsid w:val="00803C99"/>
    <w:rsid w:val="00812276"/>
    <w:rsid w:val="0081587D"/>
    <w:rsid w:val="0083161B"/>
    <w:rsid w:val="008365D8"/>
    <w:rsid w:val="0084029E"/>
    <w:rsid w:val="00841A6D"/>
    <w:rsid w:val="00863F50"/>
    <w:rsid w:val="008770E2"/>
    <w:rsid w:val="0088040B"/>
    <w:rsid w:val="00890290"/>
    <w:rsid w:val="00892C44"/>
    <w:rsid w:val="008B095C"/>
    <w:rsid w:val="008E2BF5"/>
    <w:rsid w:val="008F7DB7"/>
    <w:rsid w:val="009059D6"/>
    <w:rsid w:val="009131A8"/>
    <w:rsid w:val="00913F30"/>
    <w:rsid w:val="009217FA"/>
    <w:rsid w:val="00923792"/>
    <w:rsid w:val="00927AC1"/>
    <w:rsid w:val="00930AFE"/>
    <w:rsid w:val="009336A6"/>
    <w:rsid w:val="0093511C"/>
    <w:rsid w:val="0094744B"/>
    <w:rsid w:val="00955849"/>
    <w:rsid w:val="00961BAD"/>
    <w:rsid w:val="00977E6E"/>
    <w:rsid w:val="009843ED"/>
    <w:rsid w:val="00992646"/>
    <w:rsid w:val="009A402C"/>
    <w:rsid w:val="009A4795"/>
    <w:rsid w:val="009D04D7"/>
    <w:rsid w:val="009E34B7"/>
    <w:rsid w:val="009E71B6"/>
    <w:rsid w:val="009F076B"/>
    <w:rsid w:val="009F701F"/>
    <w:rsid w:val="00A16CD7"/>
    <w:rsid w:val="00A54423"/>
    <w:rsid w:val="00A54479"/>
    <w:rsid w:val="00A56F1B"/>
    <w:rsid w:val="00A6071E"/>
    <w:rsid w:val="00A62716"/>
    <w:rsid w:val="00A66A6D"/>
    <w:rsid w:val="00A66D17"/>
    <w:rsid w:val="00A7421B"/>
    <w:rsid w:val="00A74DFA"/>
    <w:rsid w:val="00A75576"/>
    <w:rsid w:val="00A7671F"/>
    <w:rsid w:val="00A805E2"/>
    <w:rsid w:val="00A82581"/>
    <w:rsid w:val="00A87F89"/>
    <w:rsid w:val="00AA0DE0"/>
    <w:rsid w:val="00AB453D"/>
    <w:rsid w:val="00AB571F"/>
    <w:rsid w:val="00AD08F2"/>
    <w:rsid w:val="00AD0D9B"/>
    <w:rsid w:val="00AD7CCC"/>
    <w:rsid w:val="00AE4488"/>
    <w:rsid w:val="00B00B6E"/>
    <w:rsid w:val="00B10D9B"/>
    <w:rsid w:val="00B11B24"/>
    <w:rsid w:val="00B15483"/>
    <w:rsid w:val="00B31A6A"/>
    <w:rsid w:val="00B31C47"/>
    <w:rsid w:val="00B36B4E"/>
    <w:rsid w:val="00B52BEF"/>
    <w:rsid w:val="00B61090"/>
    <w:rsid w:val="00B638F4"/>
    <w:rsid w:val="00B756CA"/>
    <w:rsid w:val="00B76D9A"/>
    <w:rsid w:val="00B862D1"/>
    <w:rsid w:val="00BB0673"/>
    <w:rsid w:val="00BC0C0C"/>
    <w:rsid w:val="00BC1BDC"/>
    <w:rsid w:val="00BC2FC7"/>
    <w:rsid w:val="00BD2711"/>
    <w:rsid w:val="00BE0938"/>
    <w:rsid w:val="00C14272"/>
    <w:rsid w:val="00C23A7D"/>
    <w:rsid w:val="00C32725"/>
    <w:rsid w:val="00C36AFB"/>
    <w:rsid w:val="00C3798D"/>
    <w:rsid w:val="00C4056F"/>
    <w:rsid w:val="00C42805"/>
    <w:rsid w:val="00C42B8E"/>
    <w:rsid w:val="00C50451"/>
    <w:rsid w:val="00C512B1"/>
    <w:rsid w:val="00C52CCC"/>
    <w:rsid w:val="00C859F7"/>
    <w:rsid w:val="00C86706"/>
    <w:rsid w:val="00C8686E"/>
    <w:rsid w:val="00C93C93"/>
    <w:rsid w:val="00C94F93"/>
    <w:rsid w:val="00C97C48"/>
    <w:rsid w:val="00CA31DF"/>
    <w:rsid w:val="00CA4401"/>
    <w:rsid w:val="00CA4483"/>
    <w:rsid w:val="00CA4D51"/>
    <w:rsid w:val="00CB70AD"/>
    <w:rsid w:val="00CE0D87"/>
    <w:rsid w:val="00CE3F27"/>
    <w:rsid w:val="00CE5172"/>
    <w:rsid w:val="00CE6B80"/>
    <w:rsid w:val="00CF177A"/>
    <w:rsid w:val="00CF27D3"/>
    <w:rsid w:val="00CF497E"/>
    <w:rsid w:val="00D018C6"/>
    <w:rsid w:val="00D11487"/>
    <w:rsid w:val="00D25BBC"/>
    <w:rsid w:val="00D464FD"/>
    <w:rsid w:val="00D478F2"/>
    <w:rsid w:val="00D54EC8"/>
    <w:rsid w:val="00D65E63"/>
    <w:rsid w:val="00D7037E"/>
    <w:rsid w:val="00D706EB"/>
    <w:rsid w:val="00D70BA4"/>
    <w:rsid w:val="00D75F2E"/>
    <w:rsid w:val="00D839D4"/>
    <w:rsid w:val="00D943B3"/>
    <w:rsid w:val="00DA0A92"/>
    <w:rsid w:val="00DB7ADE"/>
    <w:rsid w:val="00DB7F28"/>
    <w:rsid w:val="00DC37BD"/>
    <w:rsid w:val="00DD7F2C"/>
    <w:rsid w:val="00DF0D11"/>
    <w:rsid w:val="00DF3467"/>
    <w:rsid w:val="00DF48F4"/>
    <w:rsid w:val="00DF577D"/>
    <w:rsid w:val="00E13FF9"/>
    <w:rsid w:val="00E16190"/>
    <w:rsid w:val="00E32B34"/>
    <w:rsid w:val="00E337C5"/>
    <w:rsid w:val="00E43DCE"/>
    <w:rsid w:val="00E4470B"/>
    <w:rsid w:val="00E53987"/>
    <w:rsid w:val="00E60063"/>
    <w:rsid w:val="00E602BD"/>
    <w:rsid w:val="00E74524"/>
    <w:rsid w:val="00E773E9"/>
    <w:rsid w:val="00E83433"/>
    <w:rsid w:val="00E83C7A"/>
    <w:rsid w:val="00E853EF"/>
    <w:rsid w:val="00E87321"/>
    <w:rsid w:val="00E87F43"/>
    <w:rsid w:val="00E9271F"/>
    <w:rsid w:val="00E93C7E"/>
    <w:rsid w:val="00EA09C4"/>
    <w:rsid w:val="00EA1B56"/>
    <w:rsid w:val="00EB04E6"/>
    <w:rsid w:val="00EB0FF3"/>
    <w:rsid w:val="00EB16B0"/>
    <w:rsid w:val="00EB37DC"/>
    <w:rsid w:val="00EB4BF9"/>
    <w:rsid w:val="00EB5505"/>
    <w:rsid w:val="00EB5934"/>
    <w:rsid w:val="00EB62EE"/>
    <w:rsid w:val="00ED1799"/>
    <w:rsid w:val="00EF6214"/>
    <w:rsid w:val="00EF7D90"/>
    <w:rsid w:val="00F079B0"/>
    <w:rsid w:val="00F10ED9"/>
    <w:rsid w:val="00F114E9"/>
    <w:rsid w:val="00F212A6"/>
    <w:rsid w:val="00F25539"/>
    <w:rsid w:val="00F26AA5"/>
    <w:rsid w:val="00F26AE8"/>
    <w:rsid w:val="00F4797F"/>
    <w:rsid w:val="00F677AF"/>
    <w:rsid w:val="00F71A23"/>
    <w:rsid w:val="00F731AD"/>
    <w:rsid w:val="00F748F7"/>
    <w:rsid w:val="00F74C0D"/>
    <w:rsid w:val="00F75AA1"/>
    <w:rsid w:val="00F85F7E"/>
    <w:rsid w:val="00FA222A"/>
    <w:rsid w:val="00FB2C8F"/>
    <w:rsid w:val="00FC2683"/>
    <w:rsid w:val="00FC3C85"/>
    <w:rsid w:val="00FC5A1A"/>
    <w:rsid w:val="00FC7BF3"/>
    <w:rsid w:val="00FD22B8"/>
    <w:rsid w:val="00FD71EE"/>
    <w:rsid w:val="00FE1B0D"/>
    <w:rsid w:val="00FF11AE"/>
    <w:rsid w:val="00FF424C"/>
    <w:rsid w:val="00FF4F07"/>
    <w:rsid w:val="00FF5168"/>
    <w:rsid w:val="00FF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8F55B3"/>
  <w15:chartTrackingRefBased/>
  <w15:docId w15:val="{BD8B994A-5436-4CAB-9459-93CE0E82E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585BA6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585BA6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585BA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585BA6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13F30"/>
    <w:pPr>
      <w:ind w:left="708"/>
    </w:pPr>
  </w:style>
  <w:style w:type="paragraph" w:styleId="Notedefin">
    <w:name w:val="endnote text"/>
    <w:basedOn w:val="Normal"/>
    <w:link w:val="NotedefinCar"/>
    <w:rsid w:val="00913F30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rsid w:val="00913F30"/>
  </w:style>
  <w:style w:type="character" w:styleId="Appeldenotedefin">
    <w:name w:val="endnote reference"/>
    <w:rsid w:val="00913F30"/>
    <w:rPr>
      <w:vertAlign w:val="superscript"/>
    </w:rPr>
  </w:style>
  <w:style w:type="paragraph" w:customStyle="1" w:styleId="Textepardfaut">
    <w:name w:val="Texte par défaut"/>
    <w:basedOn w:val="Normal"/>
    <w:rsid w:val="00C32725"/>
    <w:pPr>
      <w:tabs>
        <w:tab w:val="left" w:pos="0"/>
      </w:tabs>
      <w:overflowPunct w:val="0"/>
      <w:autoSpaceDE w:val="0"/>
      <w:autoSpaceDN w:val="0"/>
      <w:adjustRightInd w:val="0"/>
      <w:textAlignment w:val="baseline"/>
    </w:pPr>
    <w:rPr>
      <w:rFonts w:ascii="Perpetua" w:hAnsi="Perpetua"/>
      <w:sz w:val="26"/>
      <w:szCs w:val="20"/>
      <w:lang w:val="en-US"/>
    </w:rPr>
  </w:style>
  <w:style w:type="paragraph" w:styleId="Textedebulles">
    <w:name w:val="Balloon Text"/>
    <w:basedOn w:val="Normal"/>
    <w:link w:val="TextedebullesCar"/>
    <w:rsid w:val="00490B8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490B8F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rsid w:val="0025233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52339"/>
    <w:rPr>
      <w:color w:val="605E5C"/>
      <w:shd w:val="clear" w:color="auto" w:fill="E1DFDD"/>
    </w:rPr>
  </w:style>
  <w:style w:type="paragraph" w:styleId="NormalWeb">
    <w:name w:val="Normal (Web)"/>
    <w:basedOn w:val="Normal"/>
    <w:rsid w:val="00DA0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4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2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67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1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6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4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44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0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1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1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1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77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1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63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06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1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9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1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47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3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43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8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96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1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1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4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8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5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51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32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48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9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7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6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0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1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8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1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1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3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6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9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1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0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2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8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2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27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85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cfba0b-6cb1-4aaa-a117-2f60f3753410">
      <Terms xmlns="http://schemas.microsoft.com/office/infopath/2007/PartnerControls"/>
    </lcf76f155ced4ddcb4097134ff3c332f>
    <TaxCatchAll xmlns="49e5a3dc-ef00-451b-ab24-31d84fa0ca8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569807A5021458ACFA7E4BA02F69D" ma:contentTypeVersion="16" ma:contentTypeDescription="Crée un document." ma:contentTypeScope="" ma:versionID="14972ccaf9548a3d2a44ca05776cb760">
  <xsd:schema xmlns:xsd="http://www.w3.org/2001/XMLSchema" xmlns:xs="http://www.w3.org/2001/XMLSchema" xmlns:p="http://schemas.microsoft.com/office/2006/metadata/properties" xmlns:ns2="55cfba0b-6cb1-4aaa-a117-2f60f3753410" xmlns:ns3="49e5a3dc-ef00-451b-ab24-31d84fa0ca88" targetNamespace="http://schemas.microsoft.com/office/2006/metadata/properties" ma:root="true" ma:fieldsID="19666430b4befb2aee00b411085a2b0c" ns2:_="" ns3:_="">
    <xsd:import namespace="55cfba0b-6cb1-4aaa-a117-2f60f3753410"/>
    <xsd:import namespace="49e5a3dc-ef00-451b-ab24-31d84fa0ca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fba0b-6cb1-4aaa-a117-2f60f3753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abb9ee42-87fc-4909-b493-29d4d0a01f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5a3dc-ef00-451b-ab24-31d84fa0ca8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5252a94-edb2-41ed-97d6-90d2e577c702}" ma:internalName="TaxCatchAll" ma:showField="CatchAllData" ma:web="49e5a3dc-ef00-451b-ab24-31d84fa0ca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CC8FF5-90AC-47B6-AE1C-C35840CB05C9}">
  <ds:schemaRefs>
    <ds:schemaRef ds:uri="http://schemas.microsoft.com/office/2006/metadata/properties"/>
    <ds:schemaRef ds:uri="http://schemas.microsoft.com/office/infopath/2007/PartnerControls"/>
    <ds:schemaRef ds:uri="55cfba0b-6cb1-4aaa-a117-2f60f3753410"/>
    <ds:schemaRef ds:uri="49e5a3dc-ef00-451b-ab24-31d84fa0ca88"/>
  </ds:schemaRefs>
</ds:datastoreItem>
</file>

<file path=customXml/itemProps2.xml><?xml version="1.0" encoding="utf-8"?>
<ds:datastoreItem xmlns:ds="http://schemas.openxmlformats.org/officeDocument/2006/customXml" ds:itemID="{D2BD0ECF-7942-47C3-8450-36A13352C494}"/>
</file>

<file path=customXml/itemProps3.xml><?xml version="1.0" encoding="utf-8"?>
<ds:datastoreItem xmlns:ds="http://schemas.openxmlformats.org/officeDocument/2006/customXml" ds:itemID="{926371E8-4E80-464C-9998-50F674364A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49CF0E-D4DE-4AA5-B795-463AF41AA8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287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CONVENTION SIMPLIFIEE DE FORMATION</vt:lpstr>
    </vt:vector>
  </TitlesOfParts>
  <Company>MINTRAV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 SIMPLIFIEE DE FORMATION</dc:title>
  <dc:subject/>
  <dc:creator>eric boyes</dc:creator>
  <cp:keywords/>
  <dc:description/>
  <cp:lastModifiedBy>Frank FAUXBATON</cp:lastModifiedBy>
  <cp:revision>5</cp:revision>
  <cp:lastPrinted>2022-02-07T14:34:00Z</cp:lastPrinted>
  <dcterms:created xsi:type="dcterms:W3CDTF">2026-01-14T14:28:00Z</dcterms:created>
  <dcterms:modified xsi:type="dcterms:W3CDTF">2026-01-14T14:32:00Z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0x0101009E5569807A5021458ACFA7E4BA02F69D</vt:lpwstr>
  </property>
  <property fmtid="{D5CDD505-2E9C-101B-9397-08002B2CF9AE}" pid="3" name="Order">
    <vt:r8>715800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